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1E" w:rsidRPr="00007B1E" w:rsidRDefault="00007B1E" w:rsidP="00007B1E">
      <w:pPr>
        <w:pStyle w:val="a3"/>
        <w:spacing w:before="0" w:beforeAutospacing="0" w:after="200" w:afterAutospacing="0" w:line="276" w:lineRule="auto"/>
        <w:jc w:val="both"/>
      </w:pPr>
      <w:r w:rsidRPr="00007B1E">
        <w:rPr>
          <w:rStyle w:val="a4"/>
        </w:rPr>
        <w:t>Фонд оценочных средств  для проведения промежуточной аттестации</w:t>
      </w:r>
      <w:r w:rsidRPr="00007B1E">
        <w:t xml:space="preserve">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  <w:jc w:val="both"/>
      </w:pPr>
      <w:r w:rsidRPr="00007B1E">
        <w:rPr>
          <w:rStyle w:val="a4"/>
        </w:rPr>
        <w:t>Промежуточная аттестация по дисциплине проводится в форме экзамена</w:t>
      </w:r>
      <w:r w:rsidRPr="00007B1E">
        <w:t xml:space="preserve">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</w:pPr>
      <w:r w:rsidRPr="00007B1E">
        <w:rPr>
          <w:rStyle w:val="a4"/>
        </w:rPr>
        <w:t xml:space="preserve">Цель: </w:t>
      </w:r>
      <w:r w:rsidRPr="00007B1E">
        <w:t xml:space="preserve">определение уровня  теоретических знаний и </w:t>
      </w:r>
      <w:proofErr w:type="spellStart"/>
      <w:r w:rsidRPr="00007B1E">
        <w:t>сформированности</w:t>
      </w:r>
      <w:proofErr w:type="spellEnd"/>
      <w:r w:rsidRPr="00007B1E">
        <w:t xml:space="preserve"> умений и навыков студентов  по учебной дисциплине «Биология»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</w:pPr>
      <w:r w:rsidRPr="00007B1E">
        <w:rPr>
          <w:rStyle w:val="a4"/>
        </w:rPr>
        <w:t xml:space="preserve">Форма: </w:t>
      </w:r>
      <w:r w:rsidRPr="00007B1E">
        <w:t>устный опрос, выполнение практических заданий</w:t>
      </w:r>
      <w:r w:rsidRPr="00007B1E">
        <w:rPr>
          <w:rStyle w:val="a4"/>
        </w:rPr>
        <w:t xml:space="preserve">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</w:pPr>
      <w:r w:rsidRPr="00007B1E">
        <w:rPr>
          <w:rStyle w:val="a4"/>
        </w:rPr>
        <w:t>Структура экзаменационного билета:</w:t>
      </w:r>
      <w:r w:rsidRPr="00007B1E">
        <w:rPr>
          <w:rStyle w:val="a5"/>
        </w:rPr>
        <w:t xml:space="preserve"> </w:t>
      </w:r>
      <w:r w:rsidRPr="00007B1E">
        <w:t xml:space="preserve">первый вопрос – теоретический, второй вопрос – выполнение практического задания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</w:pPr>
      <w:r w:rsidRPr="00007B1E">
        <w:rPr>
          <w:rStyle w:val="a4"/>
        </w:rPr>
        <w:t xml:space="preserve">Разделы учебной дисциплины,  выносимые на экзамен: </w:t>
      </w:r>
      <w:r w:rsidRPr="00007B1E">
        <w:t xml:space="preserve">«Введение», «Учение о клетке», «Организм. Размножение и индивидуальное развитие организмов», «Основы генетики и селекции», «Эволюционное учение», «История развития жизни на Земле»,  «Основы экологии»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</w:pPr>
      <w:r w:rsidRPr="00007B1E">
        <w:rPr>
          <w:rStyle w:val="a4"/>
        </w:rPr>
        <w:t>Критерии и нормы оценки:</w:t>
      </w:r>
      <w:r w:rsidRPr="00007B1E">
        <w:t xml:space="preserve"> </w:t>
      </w:r>
    </w:p>
    <w:p w:rsidR="00007B1E" w:rsidRPr="00007B1E" w:rsidRDefault="00007B1E" w:rsidP="00007B1E">
      <w:pPr>
        <w:pStyle w:val="a3"/>
        <w:spacing w:before="0" w:beforeAutospacing="0" w:after="0" w:afterAutospacing="0"/>
        <w:ind w:firstLine="709"/>
        <w:jc w:val="both"/>
      </w:pPr>
      <w:r w:rsidRPr="00007B1E">
        <w:rPr>
          <w:rStyle w:val="a4"/>
        </w:rPr>
        <w:t>Оценка «отлично»</w:t>
      </w:r>
      <w:r w:rsidRPr="00007B1E">
        <w:t xml:space="preserve"> ставится, если студент  даёт полный, чёткий и последовательный ответ на все вопросы билета. Содержание ответа построено с применением основных понятий, определений, с использованием терминов данной учебной дисциплины. Представленная студентами информация имеет логический целенаправленный смысл и раскрывает в полной мере актуальность заданных вопросов, увязана с основными разделами учебной программы. Практическое задание выполнено правильно. </w:t>
      </w:r>
    </w:p>
    <w:p w:rsidR="00007B1E" w:rsidRPr="00007B1E" w:rsidRDefault="00007B1E" w:rsidP="00007B1E">
      <w:pPr>
        <w:pStyle w:val="a3"/>
        <w:spacing w:before="0" w:beforeAutospacing="0" w:after="0" w:afterAutospacing="0"/>
        <w:ind w:firstLine="709"/>
        <w:jc w:val="both"/>
      </w:pPr>
      <w:r w:rsidRPr="00007B1E">
        <w:rPr>
          <w:rStyle w:val="a4"/>
        </w:rPr>
        <w:t>        Оценка «хорошо»</w:t>
      </w:r>
      <w:r w:rsidRPr="00007B1E">
        <w:t xml:space="preserve">  ставится, если студент  излагает материал в логической последовательности, при этом допущены 2-3 несущественные ошибки, не высказывает своей точки зрения по данному вопросу, не может дать достаточно полного ответа на поставленные вопросы. Практическое задание выполнено правильно. </w:t>
      </w:r>
    </w:p>
    <w:p w:rsidR="00007B1E" w:rsidRPr="00007B1E" w:rsidRDefault="00007B1E" w:rsidP="00007B1E">
      <w:pPr>
        <w:pStyle w:val="a3"/>
        <w:spacing w:before="0" w:beforeAutospacing="0" w:after="0" w:afterAutospacing="0"/>
        <w:ind w:firstLine="709"/>
        <w:jc w:val="both"/>
      </w:pPr>
      <w:r w:rsidRPr="00007B1E">
        <w:rPr>
          <w:rStyle w:val="a4"/>
        </w:rPr>
        <w:t xml:space="preserve">      Оценка «удовлетворительно» </w:t>
      </w:r>
      <w:r w:rsidRPr="00007B1E">
        <w:t xml:space="preserve"> ставится, если студент  излагает материал неполно, непоследовательно; испытывает затруднения при ответе на большинство вопросов. Студент  путает основные понятия учебной дисциплины и даёт неточные определения. С трудом приводит примеры, подтверждающие смысл и цель вопроса. Практическое задание выполнено правильно. </w:t>
      </w:r>
    </w:p>
    <w:p w:rsidR="00007B1E" w:rsidRPr="00007B1E" w:rsidRDefault="00007B1E" w:rsidP="00007B1E">
      <w:pPr>
        <w:pStyle w:val="a3"/>
        <w:spacing w:before="0" w:beforeAutospacing="0" w:after="0" w:afterAutospacing="0"/>
        <w:jc w:val="both"/>
      </w:pPr>
      <w:r w:rsidRPr="00007B1E">
        <w:t xml:space="preserve"> 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</w:pPr>
      <w:r w:rsidRPr="00007B1E">
        <w:t xml:space="preserve">      </w:t>
      </w:r>
      <w:r w:rsidRPr="00007B1E">
        <w:rPr>
          <w:rStyle w:val="a4"/>
        </w:rPr>
        <w:t>Оценка «неудовлетворительно</w:t>
      </w:r>
      <w:r w:rsidRPr="00007B1E">
        <w:t xml:space="preserve">  ставится, если студент показывает непонимание основного содержания учебного материала, допускает  грубые ошибки при ответе, не может  ответить на поставленные вопросы,  не знает основные определения понятий данной дисциплины. Практическое задание не выполнено.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</w:pPr>
      <w:r w:rsidRPr="00007B1E">
        <w:t xml:space="preserve">  </w:t>
      </w:r>
    </w:p>
    <w:p w:rsidR="00007B1E" w:rsidRPr="00007B1E" w:rsidRDefault="00007B1E" w:rsidP="00007B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вопросы к экзамену по биологии</w:t>
      </w: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как наука. Уровневая организация живой природы. Признаки живого.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- единица строения живых организмов.  Клеточная теория.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состав клетки. Вода. Гидрофильные и гидрофобные вещества. Белки, структура белков, функции белков. Денатурация.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Нуклеиновые кислоты. Состав нуклеотида. </w:t>
      </w:r>
      <w:proofErr w:type="spellStart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Отличия РНК от ДНК.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Размножение половое и бесполое.  Гермафродитизм, партеногенез. Виды бесполого размножения  (деление надвое,  шизогония, почкование, спороношение, полиэмбриония, клонирование, фрагментация, вегетативное размножение).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Онтогенез - индивидуальное развитие организма.  Основные стадии эмбрионального развития.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– наука о наследственности и изменчивости. Генетическая терминология и символика. Г.Мендель - основоположник генетики.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Наследственные болезни и их профилактика. Факторы, вызывающие наследственные нарушения.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изменчивости. </w:t>
      </w:r>
      <w:proofErr w:type="spellStart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мутационная изменчивость. Мутагены среды: физические, химические, биологические.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Селекция. Доместикация, одомашнивание. Методы селекции: отбор, гибридизация, полиплоидия.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Эволюционное учение Ч. Дарвина. Естественный и искусственный отбор. Борьба за существование.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Вид. Критерии вида: морфологический, экологический, биохимический, физиологический, географический, генетический.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Приспособленность организма к среде обитания.  Морфологические, поведенческие адаптации, забота о потомстве. Относительность приспособленности.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эволюции: палеонтологические (ископаемые переходные формы, палеонтологические ряды и находки), морфологические (гомология органов, рудименты, атавизмы), биогеографические (сравнение флоры и фауны, реликты), эмбриологические.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вымирания видов. Вымершие организмы. Охраняемые виды России и Вологодской области.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происхождения жизни: гипотеза самопроизвольного зарождения, панспермия, стационарная, метафизическая, теория биохимической эволюции А.Опарина.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Происхождение человека. Отличия скелета человека и шимпанзе, связанные с </w:t>
      </w:r>
      <w:proofErr w:type="spellStart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деятельностью.  Эволюция человека.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как наука. Среда обитания. Экологические факторы. Структура экосистем.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вещества и энергии в экосистеме. Продуценты, </w:t>
      </w:r>
      <w:proofErr w:type="spellStart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00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Пищевые цепи и  сети.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Межвидовые взаимоотношения в экосистеме: комменсализм, нейтрализм, </w:t>
      </w:r>
      <w:proofErr w:type="spellStart"/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протокооперация</w:t>
      </w:r>
      <w:proofErr w:type="spellEnd"/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мутуализм, симбиоз, хищничество, паразитизм, конкуренция.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Искусственные экосистемы. Сравнительное описание природной экосистемы и </w:t>
      </w:r>
      <w:proofErr w:type="spellStart"/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</w:t>
      </w:r>
      <w:proofErr w:type="spellEnd"/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Биосфера. Учение В.И.Вернадского о биосфере. Вещество биосферы. </w:t>
      </w:r>
    </w:p>
    <w:p w:rsidR="00007B1E" w:rsidRP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  экологические проблемы: кислотные дожди, парниковый эффект, озоновые дыры, смог. </w:t>
      </w:r>
    </w:p>
    <w:p w:rsidR="00007B1E" w:rsidRDefault="00007B1E" w:rsidP="00007B1E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экологические проблемы:  вырубка лесов, опустынивание, уменьшение видового разнообразия. Охраняемые территории Вологодской области. </w:t>
      </w:r>
    </w:p>
    <w:p w:rsidR="00007B1E" w:rsidRPr="00007B1E" w:rsidRDefault="00007B1E" w:rsidP="00007B1E">
      <w:pPr>
        <w:pStyle w:val="a3"/>
        <w:spacing w:before="0" w:beforeAutospacing="0" w:after="200" w:afterAutospacing="0" w:line="276" w:lineRule="auto"/>
        <w:ind w:left="720"/>
        <w:jc w:val="center"/>
      </w:pPr>
      <w:r w:rsidRPr="00007B1E">
        <w:rPr>
          <w:rStyle w:val="a4"/>
        </w:rPr>
        <w:lastRenderedPageBreak/>
        <w:t>Практические задания к экзамену по биологии</w:t>
      </w:r>
      <w:r w:rsidRPr="00007B1E">
        <w:t xml:space="preserve"> </w:t>
      </w:r>
    </w:p>
    <w:p w:rsidR="00007B1E" w:rsidRPr="00007B1E" w:rsidRDefault="00007B1E" w:rsidP="00007B1E">
      <w:pPr>
        <w:pStyle w:val="a3"/>
        <w:spacing w:before="0" w:beforeAutospacing="0" w:after="0" w:afterAutospacing="0" w:line="276" w:lineRule="auto"/>
        <w:ind w:left="360"/>
      </w:pPr>
      <w:r w:rsidRPr="00007B1E">
        <w:rPr>
          <w:rStyle w:val="a4"/>
        </w:rPr>
        <w:t>Задание 1.</w:t>
      </w:r>
      <w:r w:rsidRPr="00007B1E">
        <w:t xml:space="preserve"> Укажите органоиды клетки, отмеченные цифрами  1,2, 3,4, 5,6,7,9,10,11,12,13, расскажите об их строении и функциях.   </w:t>
      </w:r>
    </w:p>
    <w:p w:rsidR="00007B1E" w:rsidRDefault="00007B1E" w:rsidP="00007B1E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28110" cy="2150745"/>
            <wp:effectExtent l="19050" t="0" r="0" b="0"/>
            <wp:docPr id="1" name="Рисунок 1" descr="https://mega-talant.com/uploads/files/63789/93014/98236_html/images/93014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63789/93014/98236_html/images/93014.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1E" w:rsidRDefault="00007B1E" w:rsidP="00007B1E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07B1E" w:rsidRPr="00007B1E" w:rsidRDefault="00007B1E" w:rsidP="00007B1E">
      <w:pPr>
        <w:pStyle w:val="a3"/>
        <w:spacing w:before="0" w:beforeAutospacing="0" w:after="0" w:afterAutospacing="0" w:line="276" w:lineRule="auto"/>
        <w:ind w:left="360"/>
        <w:jc w:val="both"/>
      </w:pPr>
      <w:r w:rsidRPr="00007B1E">
        <w:rPr>
          <w:rStyle w:val="a4"/>
        </w:rPr>
        <w:t>Задание 2.</w:t>
      </w:r>
      <w:r w:rsidRPr="00007B1E">
        <w:t xml:space="preserve">  С помощью магнитной аппликации  составьте модели растительной и животной клетки. Сравните строение, объясните отличия в строении. </w:t>
      </w:r>
    </w:p>
    <w:p w:rsidR="00007B1E" w:rsidRPr="00007B1E" w:rsidRDefault="00007B1E" w:rsidP="00007B1E">
      <w:pPr>
        <w:pStyle w:val="a3"/>
        <w:spacing w:before="0" w:beforeAutospacing="0" w:after="0" w:afterAutospacing="0" w:line="276" w:lineRule="auto"/>
        <w:ind w:left="360"/>
        <w:jc w:val="both"/>
      </w:pPr>
      <w:r w:rsidRPr="00007B1E">
        <w:rPr>
          <w:rStyle w:val="a4"/>
        </w:rPr>
        <w:t> </w:t>
      </w:r>
      <w:r w:rsidRPr="00007B1E">
        <w:t xml:space="preserve"> </w:t>
      </w:r>
    </w:p>
    <w:p w:rsidR="00007B1E" w:rsidRPr="00007B1E" w:rsidRDefault="00007B1E" w:rsidP="00007B1E">
      <w:pPr>
        <w:pStyle w:val="a3"/>
        <w:spacing w:before="0" w:beforeAutospacing="0" w:after="0" w:afterAutospacing="0" w:line="276" w:lineRule="auto"/>
        <w:ind w:left="360"/>
        <w:jc w:val="both"/>
      </w:pPr>
      <w:r w:rsidRPr="00007B1E">
        <w:rPr>
          <w:rStyle w:val="a4"/>
        </w:rPr>
        <w:t>Задание 3.</w:t>
      </w:r>
      <w:r w:rsidRPr="00007B1E">
        <w:t xml:space="preserve"> Приготовьте микропрепарат кожицы лука, рассмотрите его под микроскопом.  Назовите основные детали микроскопа. Укажите правила техники безопасности при работе с микроскопом.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Сравните процессы митоза и мейоза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46"/>
        <w:gridCol w:w="1343"/>
        <w:gridCol w:w="1734"/>
      </w:tblGrid>
      <w:tr w:rsidR="00A2461F" w:rsidRPr="00A006D1" w:rsidTr="00A2461F">
        <w:tc>
          <w:tcPr>
            <w:tcW w:w="58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Митоз </w:t>
            </w:r>
          </w:p>
        </w:tc>
        <w:tc>
          <w:tcPr>
            <w:tcW w:w="17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Мейоз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 каких клетках происходит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2.Количество делений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3.Изменяется ли набор хромосом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4.Фазы (перечислить )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5.Количество образовавшихся клеток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6.Число хромосом в образовавшихся клетках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7.Схема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8.Особенности процесса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5846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Значение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5. Сравните половое и бесполое  размножение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29"/>
        <w:gridCol w:w="1560"/>
        <w:gridCol w:w="1560"/>
      </w:tblGrid>
      <w:tr w:rsidR="00A2461F" w:rsidRPr="00A006D1" w:rsidTr="00A2461F">
        <w:tc>
          <w:tcPr>
            <w:tcW w:w="61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Половое размножение 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Бесполое размножение </w:t>
            </w:r>
          </w:p>
        </w:tc>
      </w:tr>
      <w:tr w:rsidR="00A2461F" w:rsidRPr="00A006D1" w:rsidTr="00A2461F">
        <w:tc>
          <w:tcPr>
            <w:tcW w:w="6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Сколько родительских особей участвует?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6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Генотип родителей и потомков отличается или нет?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6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Какой способ деления клеток лежит в основе?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6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Образуются ли гаметы?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6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Для каких организмов характерно?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6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Скорость увеличения числа особей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6129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Какими новыми свойствами обладают получившиеся особи?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6.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номера вопросов, напротив них - правильные ответы.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бесполое размножение амебы?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деление, при котором происходит множественное деление ядра и образуется несколько особей  (у трипаносом, малярийного плазмодия)?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осуществляется бесполое размножение папоротников и мхов?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осуществляется бесполое размножение гидры, дрожжей?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ли бесполое размножение человека? Если да,  то каким образом?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характерно для генотипов дочерних особей, по сравнению с родительскими  при половом размножении?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характерно для генотипов дочерних особей, по сравнению с родительскими  при бесполом размножении?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размножение дает преимущество при изменении условий среды обитания?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осуществляется бесполое размножение дождевого червя, морской звезды?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осуществляется бесполое размножение клубники? </w:t>
      </w:r>
    </w:p>
    <w:p w:rsidR="00A2461F" w:rsidRPr="00A006D1" w:rsidRDefault="00A2461F" w:rsidP="00A2461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размножение, при котором развитие нового организма происходит из неоплодотворенной яйцеклетки?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7.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пропущенные термины: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Индивидуальное развитие организма – это…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Оплодотворенная яйцеклетка – это…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Ряд митотических делений следующих друг за другом - 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Шарообразный однослойный зародыш с полостью внутри - 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Двухслойный зародыш с полостью внутри - 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Наружный слой клеток двухслойного зародыша- 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Внутренний слой клеток двухслойного зародыша - 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Третий зародышевый листок – это…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 Наука о зародышевом развитии – это…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Свойство живых организмов, изучаемое в данной теме…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Вставьте пропущенные слова: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Онтогенез состоит из ……. этапов, которые называются  …….. и ……… 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Включите в схему этапы эмбрионального развития.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Зигота       ….       ……        ….       органогенез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3. Развитие организма животного, включающего стадии зиготы, бластулы, гаструлы,  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нейрулы, органогенеза, называют ………… 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4.  Гаструла - ….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слойная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стадия развития зародыша.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5.  Бластула -  …….. стадия развития зародыша.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8. 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А.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определения следующих понятий: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Рецессивный признак –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Фенотип-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Б.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Вставьте пропущенные слова: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……….    ………. – скрещивание двух организмов, отличающихся одной парой признаков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………. -  способность организмов приобретать признаки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В.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символы, обозначающие: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родителей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женский организм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поколение внуков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Г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Используя буквы латинского алфавита (1.Nn   2.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Ss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3. Ее    4.Dd   5.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Ff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6.Kk  7.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Ll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8.Hh   9.Gg   10.Rr   11.Ww  12.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Qq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запишите  следующее: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Доминантная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Рецессивная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3.Гетерозигота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 гаметы, которые дает рецессивная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Все гаметы, которые дает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схему семьи, где есть приемные дети. Вспомните сказку Ш. Перро «Золушка».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 Золушки женился второй раз на женщине, у которой было две дочери.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Золушка и ее новые сестры называются сводными сестрами.  Изобразите схему родословной  этой семьи, используя условные обозначения.  Объясните значение понятий: генеалогия, сибсы, пробанд.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10.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Решите задачу: Определите потомство (генотип и фенотип), полученное в скрещивании доминантной гомозиготной коричневой самки норки и рецессивного серого самца норки.  Сравните понятия: доминантный и рецессивный признак; генотип и фенотип.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11.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магнитных аппликаций (кролики) составьте схемы скрещивания, иллюстрирующие первый закон Менделя, второй закон Менделя, анализирующее скрещивание.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Подберите примеры к названным типам биотических отношений, введите обозначение с помощью знаков «+», «-«, «0».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33"/>
        <w:gridCol w:w="3998"/>
        <w:gridCol w:w="1592"/>
      </w:tblGrid>
      <w:tr w:rsidR="00A2461F" w:rsidRPr="00A006D1" w:rsidTr="00A2461F">
        <w:tc>
          <w:tcPr>
            <w:tcW w:w="3333" w:type="dxa"/>
            <w:tcBorders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отношений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Хищничество.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Б. Симбиоз.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Аменсализм</w:t>
            </w:r>
            <w:proofErr w:type="spellEnd"/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Конкуренция внутривидовая.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Конкуренция межвидовая.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Паразитизм.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Протокооперация</w:t>
            </w:r>
            <w:proofErr w:type="spellEnd"/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Мутуализм.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Комменсализм.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Нейтрализм.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9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Примеры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Густой подрост ельника.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Волк и олень.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Проростки березы под елью.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Лишайник.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Аскарида и человек.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Корова и жук-навозник.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Кукуруза и бодяк полевой.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Кедровка и кедр.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Синица и лягушка.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Пчелы и липа. </w:t>
            </w:r>
          </w:p>
        </w:tc>
        <w:tc>
          <w:tcPr>
            <w:tcW w:w="1592" w:type="dxa"/>
            <w:tcBorders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</w:t>
            </w:r>
          </w:p>
        </w:tc>
      </w:tr>
    </w:tbl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13</w:t>
      </w: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Ознакомьтесь с условием задачи. Составьте родословную. Для этого Вам необходимо заполнить элементы схемы, отмеченные знаками вопроса. Можно пользоваться подсказкой по правилам составления родословных.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1953260"/>
            <wp:effectExtent l="19050" t="0" r="0" b="0"/>
            <wp:docPr id="3" name="Рисунок 3" descr="https://mega-talant.com/uploads/files/63789/93014/98236_html/images/93014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63789/93014/98236_html/images/93014.0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7410" cy="3723640"/>
            <wp:effectExtent l="19050" t="0" r="0" b="0"/>
            <wp:docPr id="4" name="Рисунок 4" descr="https://mega-talant.com/uploads/files/63789/93014/98236_html/images/93014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-talant.com/uploads/files/63789/93014/98236_html/images/93014.00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72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7410" cy="3848100"/>
            <wp:effectExtent l="19050" t="0" r="0" b="0"/>
            <wp:docPr id="5" name="Рисунок 5" descr="https://mega-talant.com/uploads/files/63789/93014/98236_html/images/93014.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ga-talant.com/uploads/files/63789/93014/98236_html/images/93014.00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hd w:val="clear" w:color="auto" w:fill="FFFFFF"/>
        <w:spacing w:before="221" w:after="0" w:line="269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Задание 14. Найдите биологические ошибки в экологическом </w:t>
      </w:r>
      <w:r w:rsidRPr="00A006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рассказе-загадке.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before="115" w:after="0" w:line="264" w:lineRule="atLeast"/>
        <w:ind w:left="5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Сегодня с утра почти все ребятишки нашего класса собрались у </w:t>
      </w:r>
      <w:r w:rsidRPr="00A006D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школы. Дело в том, что сегодня мы едем на прополку: помогаем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крестьянам, а они снабжают нас овощами. Перед самым отъездом </w:t>
      </w:r>
      <w:r w:rsidRPr="00A006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заболела учительница, но ребята решили, что уже достаточно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взрослые и справятся с этой работой сами. Дожидаясь автобуса, мы </w:t>
      </w:r>
      <w:r w:rsidRPr="00A006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удовольствием вспоминали </w:t>
      </w:r>
      <w:r w:rsidRPr="00A006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нашу прошлую поездку. На дворе </w:t>
      </w: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стоял апрель и шел сев. От сырой земли исходил пар. «Ребята,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- чайки!-» - закричал Миша. Мы увидели множество то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чек, четко выделявшихся на поле. Чайки крикливо следовали за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трактором, поминутно склевывая семена. Они наносят этим боль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шой вред, и мы не огорчились, узнав, что многие из них погибнут,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ведь в землю было внесено удобрение.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64" w:lineRule="atLeast"/>
        <w:ind w:left="19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Увлекшись воспоминаниями, мы почти не заметили, как подо</w:t>
      </w:r>
      <w:r w:rsidRPr="00A006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шел автобус. Всем не терпелось узнать, каким стало наше поле</w:t>
      </w:r>
      <w:r w:rsidRPr="00A006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. </w:t>
      </w:r>
      <w:r w:rsidRPr="00A006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Через каких-нибудь сорок минут мы были уже на месте. Как же</w:t>
      </w:r>
      <w:r w:rsidRPr="00A006D1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 </w:t>
      </w:r>
      <w:r w:rsidRPr="00A006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оно похорошело! Ровные ряды молодых растений радовали глаз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свежей зеленью, искрились на солнце капельки росы. Мимо в гус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той траве промелькнула какая-то крупная птица. Вова сразу же уз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нал ее. «Это чайка. </w:t>
      </w:r>
      <w:r w:rsidRPr="00A006D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Я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успел заметить светлую грудь и темную го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ловку с хохолком. Скорее всего она хочет увести нас от своего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гнезда». И он оказался прав. Не успели мы сделать и нескольких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шагов, как обнаружили в траве пестрого птенца. «Ах, какой жалкий </w:t>
      </w: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беспомощный а мама уже далеко и, наверное, не найдет его!» -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воскликнула Маша. «Так давайте возьмем птенца с собой, а дома выкормим!» - предложили другие ребята. Мы поймали его и поса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дили в корзину. На душе стало радостно - мы сделали доброе дело. </w:t>
      </w:r>
      <w:r w:rsidRPr="00A006D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Когда мы подошли к своей грядке, все начали внимательно разгля</w:t>
      </w:r>
      <w:r w:rsidRPr="00A006D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дывать округлые сочные листья с красными прожилками, пытаясь определить, какое это растение. Но никто не смог этого сделать. </w:t>
      </w:r>
      <w:r w:rsidRPr="00A006D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«Смотрите, колорадский жук!» — закричал Миша. Все столпились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и начали разглядывать жука, зажатого в ладони. Он оказал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 совсем невзрачным - весь черный. «Я знаю, что посадили на по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ле, - сказала Настя, - кукурузу. Колорадский жук опыляет цветки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кукурузы, так что отпусти его - это полезное насекомое». </w:t>
      </w:r>
    </w:p>
    <w:p w:rsidR="00A2461F" w:rsidRPr="00A006D1" w:rsidRDefault="00A2461F" w:rsidP="00A2461F">
      <w:pPr>
        <w:shd w:val="clear" w:color="auto" w:fill="FFFFFF"/>
        <w:spacing w:after="0" w:line="264" w:lineRule="atLeast"/>
        <w:ind w:left="43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заметили, что солнце стало сильно припекать. Пора было</w:t>
      </w: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приниматься за работу, так как сорняков на поле хоть отбавляй! </w:t>
      </w:r>
      <w:r w:rsidRPr="00A006D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Попались нам пырей ползучий, лебеда, Иван-да-марья, чертополох - </w:t>
      </w: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противное растение, высокое, колючее. Между грядками вы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росло</w:t>
      </w:r>
      <w:r w:rsidRPr="00A006D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много осоки</w:t>
      </w:r>
      <w:r w:rsidRPr="00A006D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        Окончив работу, мы решили отдохнуть, достали из рюкзаков свертки с едой и стали дружно уплетать. Но нас отвлекла удивитель</w:t>
      </w:r>
      <w:r w:rsidRPr="00A006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 красивая песня птицы. «Это жаворонок», - сказал Миша, большо</w:t>
      </w: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 знаток птиц. Мы подняли головы, ведь жаворонок распевал св</w:t>
      </w:r>
      <w:r w:rsidRPr="00A006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ои песни высоко в небе. «Жаль, что мы не можем увидеть его,  </w:t>
      </w: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жаворонок - очень красивая птица, у нее голова впереди красная, а 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сверху черная, а на черных в белую крапинку крыльях есть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желтые  </w:t>
      </w:r>
      <w:r w:rsidRPr="00A006D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вставки. Это птица интересна еще и тем, что вьет свое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гнездо </w:t>
      </w:r>
      <w:r w:rsidRPr="00A006D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 поле прямо на земле». Мы все удивились большим знаниям Миши. </w:t>
      </w: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Не зря он говорил, что, когда вырастет, станет ихтиологом. </w:t>
      </w:r>
    </w:p>
    <w:p w:rsidR="00A2461F" w:rsidRPr="00A006D1" w:rsidRDefault="00A2461F" w:rsidP="00A2461F">
      <w:pPr>
        <w:shd w:val="clear" w:color="auto" w:fill="FFFFFF"/>
        <w:spacing w:before="14" w:after="0" w:line="264" w:lineRule="atLeas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         Пора было</w:t>
      </w:r>
      <w:r w:rsidRPr="00A006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собираться в дорогу. Мы оставили все консервные</w:t>
      </w:r>
      <w:r w:rsidRPr="00A006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полиэтиленовые пакеты на краю поля, ведь микробы все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их</w:t>
      </w:r>
      <w:r w:rsidRPr="00A006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разрушат. Остаток дня мы провели очень весело, рассказывали друг д</w:t>
      </w:r>
      <w:r w:rsidRPr="00A006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ругу о своих впечатлениях, пели песни, каждый привез по большому букету луговых цветов. Какой хороший был день!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15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Летописцы сохранили и донесли до нас описание экологической катастрофы, произошедшей на острове Пасхи и имеющей социальные корни. Запись зашифрована и доступна лишь мудрым потомкам, которые сумеют восстановить последовательность событий и сделать вывод. Расположите по порядку номера предложений, чтоб получился логичный последовательный рассказ.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Боги любят огромные каменные статуи на берегу океана.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острове Пасхи было много лесов, зверей, птиц, океан богат рыбой.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Чтобы вырубать в скале статуи, надо рубить леса и из пальмового волокна изготовить веревки для установки статуй.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Люди жили хорошо, любили своих богов и жрецов.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Исчезли леса – не стало зверей и птиц, не стало материала для строительства хижин и лодок, нечем стало ловить рыбу.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Страшный голод привел к каннибализму, погибали и жрецы, и слуги – численность населения сократилась в несколько раз.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Жрецы любят власть, а много статуй – значит много власти.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Вывод сделайте сами.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Борьба жрецов за власть уничтожила цивилизацию острова Пасхи.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ли связь между историей о древней цивилизации и современным обществом ? Объясните.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16. Распределите соответствующие утверждения: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12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36"/>
        <w:gridCol w:w="2878"/>
        <w:gridCol w:w="3198"/>
      </w:tblGrid>
      <w:tr w:rsidR="00A2461F" w:rsidRPr="00A006D1" w:rsidTr="00A2461F">
        <w:tc>
          <w:tcPr>
            <w:tcW w:w="31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внутривидовой борьбы </w:t>
            </w:r>
          </w:p>
        </w:tc>
        <w:tc>
          <w:tcPr>
            <w:tcW w:w="2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межвидовой борьбы 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борьбы с неблагоприятными условиями </w:t>
            </w:r>
          </w:p>
        </w:tc>
      </w:tr>
      <w:tr w:rsidR="00A2461F" w:rsidRPr="00A006D1" w:rsidTr="00A2461F">
        <w:tc>
          <w:tcPr>
            <w:tcW w:w="3197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Драка собак из-за корма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Гиены и грифы делят падаль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Лягушки на зиму укрываются в протоках ручьев, ключей, родников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Скворцы выгоняют воробьев из скворечника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Тетерева по весне токуют.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Кактусы способны запасать воду.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У верблюжьей колючки корень больше 2 м в длину.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Вожак волчьей стаи изгоняет подросших волчат.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Береза на зиму сбрасывает листья.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Бычий цепень живет в кишечнике у человека. </w:t>
      </w:r>
    </w:p>
    <w:p w:rsidR="00A2461F" w:rsidRPr="00A006D1" w:rsidRDefault="00A2461F" w:rsidP="00A2461F">
      <w:pPr>
        <w:shd w:val="clear" w:color="auto" w:fill="FFFFFF"/>
        <w:spacing w:before="58" w:after="0" w:line="365" w:lineRule="atLeast"/>
        <w:ind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Задание 17.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before="38" w:after="0" w:line="288" w:lineRule="atLeas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Кета выметывает во время нереста около миллиона икринок, </w:t>
      </w:r>
      <w:r w:rsidRPr="00A006D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только незначительная часть мальков достигает зрелого воз</w:t>
      </w:r>
      <w:r w:rsidRPr="00A006D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раста. Распределите ниже перечисленные причины в соответст</w:t>
      </w: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вии с видами борьбы за существование, расставив буквы в таб</w:t>
      </w: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лице в нужном порядке: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кета - объект рыболовного промысла;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часть икры может погибнуть при заморозках или химиче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ском загрязнения водоемов;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before="10" w:after="0" w:line="288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 кеты отсутствует забота о потомстве;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before="10" w:after="0" w:line="288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кратковременная подвижность спермиев;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D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д</w:t>
      </w:r>
      <w:proofErr w:type="spellEnd"/>
      <w:r w:rsidRPr="00A006D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много икринок выносится на берег, уносится в море;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before="10" w:after="0" w:line="288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икру добывают люди;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before="10" w:after="0" w:line="288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ж)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икра поедается другими рыбами;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proofErr w:type="spellEnd"/>
      <w:r w:rsidRPr="00A006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 все рыбы достигают мест нереста;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и) все рыбы гибнут на обратном пути в море;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по пути к нерестилищу рыбы теряют до 40 % своего веса;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не все икринки оплодотворяются самцами; </w:t>
      </w:r>
    </w:p>
    <w:p w:rsidR="00A2461F" w:rsidRPr="00A006D1" w:rsidRDefault="00A2461F" w:rsidP="00A2461F">
      <w:pPr>
        <w:shd w:val="clear" w:color="auto" w:fill="FFFFFF"/>
        <w:spacing w:before="10" w:after="0" w:line="288" w:lineRule="atLeas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м) при движении к нерестилищу рыбы «забивают» друг друга.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8"/>
        <w:gridCol w:w="1878"/>
        <w:gridCol w:w="1773"/>
      </w:tblGrid>
      <w:tr w:rsidR="00A2461F" w:rsidRPr="00A006D1" w:rsidTr="00A2461F">
        <w:trPr>
          <w:trHeight w:val="778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after="0" w:line="259" w:lineRule="atLeast"/>
              <w:ind w:left="48"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Факторы внутривидо</w:t>
            </w:r>
            <w:r w:rsidRPr="00A006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006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вой борьбы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after="0" w:line="250" w:lineRule="atLeast"/>
              <w:ind w:left="38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Факторы межвидо</w:t>
            </w:r>
            <w:r w:rsidRPr="00A006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006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вой борьбы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after="0" w:line="250" w:lineRule="atLeast"/>
              <w:ind w:left="86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Факторы борьбы 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природными </w:t>
            </w:r>
            <w:r w:rsidRPr="00A006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условиями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61F" w:rsidRPr="00A006D1" w:rsidTr="00A2461F">
        <w:trPr>
          <w:trHeight w:val="816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Задания по теме «Эволюция»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Задание 18</w:t>
      </w:r>
      <w:r w:rsidRPr="00A006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. </w:t>
      </w: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Распределите ниже перечисленные причины гибели растений  в соответст</w:t>
      </w: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вии с видами борьбы за существование, расставив буквы в таб</w:t>
      </w:r>
      <w:r w:rsidRPr="00A006D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A006D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лице в нужном порядке: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Семена вместе с плодами и листьями съедены зайцами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Семена попали в воду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Всходы растений высохли и погибли от недостатка влаги.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После сильного дождя всходы, находящиеся в низине, погибли от избытка влаги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Всходы растений съедены косулей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Семена склевали птицы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Всходы затоптали люди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Всходы погибли от недостатка солнечного света, в результате их затенения растениями того же вида.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Корни растений съедены личинками майского жука, растения погибли. </w:t>
      </w:r>
    </w:p>
    <w:p w:rsidR="00A2461F" w:rsidRPr="00A006D1" w:rsidRDefault="00A2461F" w:rsidP="00A2461F">
      <w:pPr>
        <w:shd w:val="clear" w:color="auto" w:fill="FFFFFF"/>
        <w:spacing w:after="0" w:line="288" w:lineRule="atLeas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Проростки погибли во время заморозков. </w:t>
      </w:r>
    </w:p>
    <w:tbl>
      <w:tblPr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62"/>
        <w:gridCol w:w="2862"/>
        <w:gridCol w:w="2862"/>
      </w:tblGrid>
      <w:tr w:rsidR="00A2461F" w:rsidRPr="00A006D1" w:rsidTr="00A2461F">
        <w:tc>
          <w:tcPr>
            <w:tcW w:w="2862" w:type="dxa"/>
            <w:tcBorders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line="259" w:lineRule="atLeast"/>
              <w:ind w:left="48"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Факторы внутривидо</w:t>
            </w:r>
            <w:r w:rsidRPr="00A006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006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вой борьбы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line="250" w:lineRule="atLeast"/>
              <w:ind w:left="38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Факторы межвидо</w:t>
            </w:r>
            <w:r w:rsidRPr="00A006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006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вой борьбы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2" w:type="dxa"/>
            <w:tcBorders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hd w:val="clear" w:color="auto" w:fill="FFFFFF"/>
              <w:spacing w:line="250" w:lineRule="atLeast"/>
              <w:ind w:left="86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Факторы борьбы 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природными </w:t>
            </w:r>
            <w:r w:rsidRPr="00A006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условиями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461F" w:rsidRPr="00A006D1" w:rsidRDefault="00A2461F" w:rsidP="00A2461F">
      <w:pPr>
        <w:shd w:val="clear" w:color="auto" w:fill="FFFFFF"/>
        <w:spacing w:after="0" w:line="173" w:lineRule="atLeast"/>
        <w:ind w:left="720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19.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Прокомментируйте график «кривая толерантности». Приведите пример, подобрав соответствующие объекты и факторы.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8680" cy="1821180"/>
            <wp:effectExtent l="19050" t="0" r="1270" b="0"/>
            <wp:docPr id="6" name="Рисунок 6" descr="https://mega-talant.com/uploads/files/63789/93014/98236_html/images/93014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ga-talant.com/uploads/files/63789/93014/98236_html/images/93014.00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20.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Вставьте пропущенные слова: </w:t>
      </w:r>
    </w:p>
    <w:p w:rsidR="00A2461F" w:rsidRPr="00A006D1" w:rsidRDefault="00A2461F" w:rsidP="00A2461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 человека ведет к увеличению в атмосфере содержания метана, …, оксида азота и фреона. Концентрация этих веществ в атмосфере вызывает так называемый  ……. эффект. </w:t>
      </w:r>
    </w:p>
    <w:p w:rsidR="00A2461F" w:rsidRPr="00A006D1" w:rsidRDefault="00A2461F" w:rsidP="00A2461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Изменения климата могут привести к гибели тропических лесов, резкому увеличению площади ….., подъему уровня …… …… . </w:t>
      </w:r>
    </w:p>
    <w:p w:rsidR="00A2461F" w:rsidRPr="00A006D1" w:rsidRDefault="00A2461F" w:rsidP="00A2461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3)Массовая вырубка лесов под ……… угодья и для получения ……. приводит к ……… биоценозов, ……. климата, исчезновению  …..    рек, к почвенной эрозии. </w:t>
      </w:r>
    </w:p>
    <w:p w:rsidR="00A2461F" w:rsidRPr="00A006D1" w:rsidRDefault="00A2461F" w:rsidP="00A2461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Озоновый слой атмосферы необходим для существования живых организмов, так как он не пропускает к поверхности Земли смертельные …… лучи.   В настоящее время в некоторых местах озоновый слой становится очень тонким, образуя … …… . </w:t>
      </w:r>
    </w:p>
    <w:p w:rsidR="00A2461F" w:rsidRPr="00A006D1" w:rsidRDefault="00A2461F" w:rsidP="00A2461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Загрязнение атмосферы происходит в результате выброса промышленными предприятиями и транспортом …… и ….. газов, частиц угля, тяжелых …….. и других отходов. Ядовитые туманы - …… вызывают легочные заболевания. </w:t>
      </w:r>
    </w:p>
    <w:p w:rsidR="00A2461F" w:rsidRPr="00A006D1" w:rsidRDefault="00A2461F" w:rsidP="00A2461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Загрязнение атмосферы …. приводит к  выпадению ……. дождей, которые губят леса, превращают озера и реки в безжизненные водоемы, уничтожают сообщества растений и животных.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21.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природную экосистему 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выбирая правильные характеристики из предложенных вариантов.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84"/>
        <w:gridCol w:w="2767"/>
        <w:gridCol w:w="2767"/>
      </w:tblGrid>
      <w:tr w:rsidR="00A2461F" w:rsidRPr="00A006D1" w:rsidTr="00A2461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характеристики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Характерно только для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природной экосистемы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Характерно только для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61F" w:rsidRPr="00A006D1" w:rsidTr="00A2461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61F" w:rsidRPr="00A006D1" w:rsidTr="00A2461F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1.Наличие в цепях питания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редуцентов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2.Экосистема устойчива во времени без вмешательства человека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3.Наличие в цепях питания продуцентов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4.Наличие в цепях питания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5.Часть энергии или химических веществ может искусственно вносится человеком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6.Основной источник энергии – Солнце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7.Обязательным элементом цепей питания  является человек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8.Экосистема быстро разрушается без вмешательства человека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9.Человек слабо влияет на круговорот веществ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10.Неорганические вещества извлекаются продуцентами из почвы, удаляются из экосистемы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11.Характеризуется многообразие экологических ниш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вывод о сходстве и различии природных экосистем 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правила экологической пирамиды, решите задачи: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вариант. Сколько нужно зерна, чтобы в лесу вырос один филин массой 3,5 кг, если цепь питания состоит из следующих организмов: мыши-полевки, зерно злаков, хорек, филин.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вариант. Сколько орлов может вырасти при наличии 100 т злаковых растений, если цепь питания состоит из следующих организмов: кузнечики, лягушки, злаки, орел, змеи.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вариант. Сколько коршунов может жить в сосновом лесу   биомассой 70т, если средняя масса 1 коршуна 5 кг, а цепь включает еще гусениц и синиц.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23.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из предлагаемых вариантов причинно-следственные цепочки возникновения экологических проблем, </w:t>
      </w: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предложите способы решения.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Заполните предлагаемую таблицу таким образом, чтобы получились причинно-следственные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цепочки, описывающие формирование глобальной экологической проблемы. При возможности выполните данное задание в программе «Виртуальная лаборатория»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68"/>
        <w:gridCol w:w="1627"/>
        <w:gridCol w:w="1485"/>
        <w:gridCol w:w="1485"/>
        <w:gridCol w:w="3590"/>
      </w:tblGrid>
      <w:tr w:rsidR="00A2461F" w:rsidRPr="00A006D1" w:rsidTr="00A2461F"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Причина        →      следствие </w:t>
            </w:r>
          </w:p>
        </w:tc>
      </w:tr>
      <w:tr w:rsidR="00A2461F" w:rsidRPr="00A006D1" w:rsidTr="00A2461F">
        <w:tc>
          <w:tcPr>
            <w:tcW w:w="1168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Увеличение частоты возникновения мутаций </w:t>
            </w:r>
          </w:p>
        </w:tc>
      </w:tr>
    </w:tbl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Постройка гидроэлектростанций </w:t>
      </w:r>
    </w:p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почву больших количеств удобрений и вымывание их в водоемы </w:t>
      </w:r>
    </w:p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численности человечества </w:t>
      </w:r>
    </w:p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роли технологий в жизни человека </w:t>
      </w:r>
    </w:p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Выбросы радиоактивных веществ в результате аварий </w:t>
      </w:r>
    </w:p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Интенсивная вырубка тропических лесов </w:t>
      </w:r>
    </w:p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производства значительного количества энергии </w:t>
      </w:r>
    </w:p>
    <w:p w:rsidR="00A2461F" w:rsidRPr="00A006D1" w:rsidRDefault="00A2461F" w:rsidP="00A2461F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Постройка атомных электростанций </w:t>
      </w:r>
    </w:p>
    <w:p w:rsidR="00A2461F" w:rsidRPr="00A006D1" w:rsidRDefault="00A2461F" w:rsidP="00A24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24.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рисунки на игровом поле, составьте пищевую цепь, начиная путь с нижних клеток 1-8. Передвигаться можно только делая «ход конем» и двигаться только вверх. У вас должно получиться не менее 8 цепочек. Определите продуцентов 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порядка.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6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7410" cy="5391150"/>
            <wp:effectExtent l="19050" t="0" r="0" b="0"/>
            <wp:docPr id="11" name="Рисунок 11" descr="pischevaya-ts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schevaya-tse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 – оценочные средства для  текущего контроля</w:t>
      </w:r>
      <w:r w:rsidRPr="00A00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 – оценочные средства включают контрольные материалы для проведения текущего контроля (тестовый контроль, лабораторные  работы и практические занятия, карточки – задания по темам курса).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Учение о клетке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– задания по теме: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чём заключаются основные положения клеточной теории? Кто её сформулировал? Какие дополнения в клеточную теорию и на каком основании сделал Карл Бэр?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2.Сформулируйте основные положения клеточной теории. Какое значение для биологической науки имеет клеточная теория?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3.Какие методы исследования используются для изучения клетки? Почему успехи современной биологической науки связаны с развитием физики, химии, техники?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4.В чём заключаются функции плазматической мембраны? Как взаимосвязано её строение с функциями в клетке?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5.Какова роль цитоплазмы в клетке? Какая существует взаимосвязь между рибосомами и эндоплазматической сетью?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6.а)В чём сходство и различие между строением растительной и животной клеток?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б)Почему митохондрии называют «силовыми станциями» клетки?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7.а)Какие процессы протекают в ядре  в период интерфазы?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б)В чём заключаются функции ядра в клетке?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8.Какие функции в клетки выполняет белок? В чём особенности структуры белка? Как молекулярное строение белка связано с его функциями в клетке?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9.Поясните термины: макромолекула, полимер, мономер, пептидная связь, денатурация белка. В каких случаях происходит денатурация?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 чём заключается биологическая роль углеводов в клетке? Каковы особенности строения молекулы  моносахаридов и полисахаридов?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11.Дайте описание химической структуре молекулы ДНК. Чем отличается молекула ДНК как полимер от молекулы белка?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12.Какие функции в клетке выполняет ДНК и РНК? В чём заключается биологическая роль этих кислот в клетке?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13.Одна из цепей фрагмента молекулы ДНК имеет следующее строение: Г ГГ Т А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 А Г А Т. Укажите строение противоположной цепи. Поясните термины: нуклеотид, нуклеиновая кислота, редупликация.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14.Какие функции в клетке выполняет АТФ? В чём заключается её биологическая роль в клетке?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«Изучение строения растительной и животной клетки под микроскопом».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ознакомиться с особенностями строения клеток растений и животных организмов, показать принципиальное единство их строения.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кожица чешуи луковицы,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эпителиальные клетки из полости рта человека,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чайная ложечка,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покровное и предметное стекла,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 чернила,</w:t>
      </w: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йод,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тетрадь,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ручка, простой карандаш, линейка, </w:t>
      </w:r>
    </w:p>
    <w:p w:rsidR="00A2461F" w:rsidRPr="00A006D1" w:rsidRDefault="00A2461F" w:rsidP="00A246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Д.К.Беляев, П.М.Бородин, Н.Н.Воронцов «Общая биология 10-11класс» с.290 или учебник С.Г. Мамонтов, В.Б. Захаров с.79-80.</w:t>
      </w: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по вариантам, которые назначает преподаватель. </w:t>
      </w:r>
    </w:p>
    <w:p w:rsidR="00A2461F" w:rsidRPr="00A006D1" w:rsidRDefault="00A2461F" w:rsidP="00A246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работы: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Отделите от чешуи луковицы кусочек покрывающей её кожицы и поместите его на предметное стекло.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Нанесите капельку слабого водного раствора йода на препарат. Накройте препарат покровным стеклом.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Снимите чайной ложечкой немного слизи с внутренней стороны щеки.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слизь на предметное стекло и подкрасьте разбавленными в воде синими чернилами. Накройте препарат покровным стеклом.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оба препарата под микроскопом.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сравнения занесите в таблицу 1 и 2.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 о проделанной работе. </w:t>
      </w:r>
    </w:p>
    <w:p w:rsidR="00A2461F" w:rsidRPr="00A006D1" w:rsidRDefault="00A2461F" w:rsidP="00A246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№ 1.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№1 «Сходства и отличия растительной и животной клетки».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81"/>
        <w:gridCol w:w="4776"/>
      </w:tblGrid>
      <w:tr w:rsidR="00A2461F" w:rsidRPr="00A006D1" w:rsidTr="00A2461F">
        <w:tc>
          <w:tcPr>
            <w:tcW w:w="510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Сходства </w:t>
            </w:r>
          </w:p>
        </w:tc>
        <w:tc>
          <w:tcPr>
            <w:tcW w:w="510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Отличия </w:t>
            </w:r>
          </w:p>
        </w:tc>
      </w:tr>
      <w:tr w:rsidR="00A2461F" w:rsidRPr="00A006D1" w:rsidTr="00A2461F">
        <w:tc>
          <w:tcPr>
            <w:tcW w:w="5108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№ 2.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№2 «Сравнительная характеристика растительной и животной клетки».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12"/>
        <w:gridCol w:w="1911"/>
        <w:gridCol w:w="854"/>
        <w:gridCol w:w="2968"/>
        <w:gridCol w:w="1912"/>
      </w:tblGrid>
      <w:tr w:rsidR="00A2461F" w:rsidRPr="00A006D1" w:rsidTr="00A2461F">
        <w:tc>
          <w:tcPr>
            <w:tcW w:w="1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Клетки </w:t>
            </w: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Цитоплазма 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Плотная клеточная стенка </w:t>
            </w:r>
          </w:p>
        </w:tc>
        <w:tc>
          <w:tcPr>
            <w:tcW w:w="191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Пластиды </w:t>
            </w:r>
          </w:p>
        </w:tc>
      </w:tr>
      <w:tr w:rsidR="00A2461F" w:rsidRPr="00A006D1" w:rsidTr="00A2461F">
        <w:tc>
          <w:tcPr>
            <w:tcW w:w="1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Растительная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191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Животная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лабораторной работы  обучающийся  должен научиться: работать с микроскопом и изготовлять препараты; связывать функции органоидов клетки с физиологическими процессами, протекающими в ней; самостоятельно изучать строение клетки; владеть терминологией темы.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«Строение клетки»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№1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Выпишите номера правильных суждений: </w:t>
      </w:r>
    </w:p>
    <w:p w:rsidR="00A2461F" w:rsidRPr="00A006D1" w:rsidRDefault="00A2461F" w:rsidP="00A2461F">
      <w:pPr>
        <w:numPr>
          <w:ilvl w:val="0"/>
          <w:numId w:val="5"/>
        </w:numPr>
        <w:spacing w:before="280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Наружный слой клеток растений называется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гликокаликс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клеток у животных происходит путем образования тонких каналов, заполненных цитоплазмой.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цитоплазмы преобладают белки.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Лизосомы встречаются во всех клетках растений, животных и грибов.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мембранах гладкой цитоплазматической сети есть рибосомы.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формирование лизосом.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лейкопластах накапливается запасное питательное вещество – крахмал.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клеточном центре образуются ядрышки.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рибосомах не синтезируются липиды.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Оболочка бактерий состоит из липидов.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Интерфаза нервных клеток продолжается в течение жизни.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накапливаются в форме гликогена в печени животных.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Вакуоли – мембранные мешки с водным раствором солей и органических соединений.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Ядрышко формируется определенными участками хромосом.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поглощения пищи у прокариот – фагоцитоз 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у прокариот представляет собой линейную структуру.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Резервным углеводом в клетках животных является крахмал.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Лимфоциты передвигаются так же, как и амебы. </w:t>
      </w:r>
    </w:p>
    <w:p w:rsidR="00A2461F" w:rsidRPr="00A006D1" w:rsidRDefault="00A2461F" w:rsidP="00A2461F">
      <w:pPr>
        <w:numPr>
          <w:ilvl w:val="0"/>
          <w:numId w:val="5"/>
        </w:numPr>
        <w:spacing w:before="100" w:beforeAutospacing="1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Микронити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тонкие структуры, состоящие из тысяч молекул липидов. </w:t>
      </w:r>
    </w:p>
    <w:p w:rsidR="00A2461F" w:rsidRPr="00A006D1" w:rsidRDefault="00A2461F" w:rsidP="00A2461F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Выпишите номера правильных суждений: </w:t>
      </w:r>
    </w:p>
    <w:p w:rsidR="00A2461F" w:rsidRPr="00A006D1" w:rsidRDefault="00A2461F" w:rsidP="00A2461F">
      <w:pPr>
        <w:numPr>
          <w:ilvl w:val="0"/>
          <w:numId w:val="6"/>
        </w:numPr>
        <w:spacing w:before="280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Плазматическая мембрана состоит из липидов и белков.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присущ растениям сине-зеленым и грибам.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углеводов, находящихся на наружной поверхности плазматической мембраны сперматозоиды узнают яйцеклетку.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лизосомах разрушаются белки, нуклеиновые кислоты, углеводы, липиды.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утраты хвоста при превращении головастика в лягушку может служить работа рибосом.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мембрана хлоропластов образует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кристы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митохондрии находятся РНК, ДНК и рибосомы.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Лейкопласты могут превращаться не только в хлоропласты, но и в хромопласты.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ядрышек меняется в разные периоды жизнедеятельности клетки и организма.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Ядерная оболочка состоит из одной мембраны.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неделящихся ядрах тонкие нити хромосом видны только в электронный микроскоп.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у бактерий сосредоточена в двух хромосомах, образующих кольцо.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откладываются в виде зерен в яйцеклетках животных.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низших растений и животных имеют одно ядро.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Хлоропласты и митохондрии, содержащие ДНК, способны передавать наследственную информацию.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Жгутики характерны только для эукариот.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Центриоль характерна для клеточного центра животных и растительных клеток.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длинных полых цилиндров диаметром 25 нм. </w:t>
      </w:r>
    </w:p>
    <w:p w:rsidR="00A2461F" w:rsidRPr="00A006D1" w:rsidRDefault="00A2461F" w:rsidP="00A2461F">
      <w:pPr>
        <w:numPr>
          <w:ilvl w:val="0"/>
          <w:numId w:val="6"/>
        </w:numPr>
        <w:spacing w:before="100" w:beforeAutospacing="1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Центриоль – парное образование клеточного центра. </w:t>
      </w:r>
    </w:p>
    <w:p w:rsidR="00A2461F" w:rsidRPr="00A006D1" w:rsidRDefault="00A2461F" w:rsidP="00A2461F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№3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номера правильных суждений: </w:t>
      </w:r>
    </w:p>
    <w:p w:rsidR="00A2461F" w:rsidRPr="00A006D1" w:rsidRDefault="00A2461F" w:rsidP="00A2461F">
      <w:pPr>
        <w:numPr>
          <w:ilvl w:val="0"/>
          <w:numId w:val="7"/>
        </w:numPr>
        <w:spacing w:before="280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гилокаликса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белки и липиды.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клеток растений происходит за счет выростов или складок мембран.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бактерий фагоцитоз происходить  не может.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некоторым белкам, находящимся на наружной поверхности плазматической мембраны, прикреплены углеводы.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голодании клетки лизосомы переваривают некоторые органоиды, не убивая клетку.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мембранах гладкой эндоплазматической сети идет синтез белков и липидов.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переваривание пищевых частиц.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мембрана митохондрий образует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кристы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Хлоропласты могут превращаться только в хромопласты.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Интерфаза нервных клеток длится 6-10 часов.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Рибосомы состоят из РНК и белка.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ядре всегда 1-2 ядрышка.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Запасным углеводом в клетках грибов является гликоген.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Хромосомы состоят только из ДНК.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ядрышке хранится наследственная информация о признаках и свойствах данной клетки.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Прокариоты так же, как эукариоты имеют пищеварительную вакуоль.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стенка грибов состоит из хитина.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Стенки микротрубочек состоят из липидов. </w:t>
      </w:r>
    </w:p>
    <w:p w:rsidR="00A2461F" w:rsidRPr="00A006D1" w:rsidRDefault="00A2461F" w:rsidP="00A2461F">
      <w:pPr>
        <w:numPr>
          <w:ilvl w:val="0"/>
          <w:numId w:val="7"/>
        </w:numPr>
        <w:spacing w:before="100" w:beforeAutospacing="1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Гранулы, состоящие из микротрубочек образуют центриоль. </w:t>
      </w:r>
    </w:p>
    <w:p w:rsidR="00A2461F" w:rsidRPr="00A006D1" w:rsidRDefault="00A2461F" w:rsidP="00A2461F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№4.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Выпишите номера правильных суждений: </w:t>
      </w:r>
    </w:p>
    <w:p w:rsidR="00A2461F" w:rsidRPr="00A006D1" w:rsidRDefault="00A2461F" w:rsidP="00A2461F">
      <w:pPr>
        <w:numPr>
          <w:ilvl w:val="0"/>
          <w:numId w:val="8"/>
        </w:numPr>
        <w:spacing w:before="280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в плазматической мембране расположены в два ряда.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 клеткам животных, растений, грибов.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мембран других органоидов сходно с плазматической мембраной.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лизосомах находятся ферменты, расщепляющие полимерные соединения до мономеров.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цитоплазме все рибосомы прикреплены к мембранам эндоплазматической сети.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Хромосомы не имеют мембранного строения.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Пластиды свойственны не только клеткам растений.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мембранах гран находится хлорофилл.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Лизосомы образуются в митохондриях.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клеточном центре находятся хромосомы.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Вирусная частица состоит из ДНК или РНК, заключенного в оболочку.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интерфазы происходит синтез ДНК.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ядрышке происходит формирование больших и малых частиц рибосом.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Хромосомы хорошо видны в световой микроскоп в делящихся клетках.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хромосомы, содержащие ДНК, являются носителями наследственной информации.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Ядерная оболочка у прокариот состоит из двух мембран, как и у эукариот.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животной клетке нет центральной вакуоли.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между органоидами заполнено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цитозолем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numPr>
          <w:ilvl w:val="0"/>
          <w:numId w:val="8"/>
        </w:numPr>
        <w:spacing w:before="100" w:beforeAutospacing="1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параллельно расположенных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микронитей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жгутики и реснички клеток животных и растений.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2. Организм. Размножение и индивидуальное развитие организмов.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– задания по теме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1.Чем объясняется более длительная продолжительность интерфазы по сравнению с митозом? В чём различие митоза от амитоза?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2.Какие изменения происходят в интерфазе? Перечислите их в тетради. Каково биологическое значение митоза?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3.Заполните таблицу: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86"/>
        <w:gridCol w:w="3362"/>
        <w:gridCol w:w="2975"/>
      </w:tblGrid>
      <w:tr w:rsidR="00A2461F" w:rsidRPr="00A006D1" w:rsidTr="00A2461F">
        <w:tc>
          <w:tcPr>
            <w:tcW w:w="25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Фаза </w:t>
            </w:r>
          </w:p>
        </w:tc>
        <w:tc>
          <w:tcPr>
            <w:tcW w:w="3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фазы 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хромосом в данной фазе </w:t>
            </w:r>
          </w:p>
        </w:tc>
      </w:tr>
      <w:tr w:rsidR="00A2461F" w:rsidRPr="00A006D1" w:rsidTr="00A2461F">
        <w:tc>
          <w:tcPr>
            <w:tcW w:w="2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Профаза 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2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Метафаза 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2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Анафаза 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2461F" w:rsidRPr="00A006D1" w:rsidTr="00A2461F">
        <w:tc>
          <w:tcPr>
            <w:tcW w:w="2586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телофаза 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4.Поясните термины: митоз,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хроматиды,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интерфаза,веретено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деления, диплоидный набор хромосом, гаплоидный набор хромосом.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5.Заполните таблицу «Формы размножения организмов»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61"/>
        <w:gridCol w:w="2478"/>
        <w:gridCol w:w="2584"/>
      </w:tblGrid>
      <w:tr w:rsidR="00A2461F" w:rsidRPr="00A006D1" w:rsidTr="00A2461F">
        <w:tc>
          <w:tcPr>
            <w:tcW w:w="38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для сравнения </w:t>
            </w:r>
          </w:p>
        </w:tc>
        <w:tc>
          <w:tcPr>
            <w:tcW w:w="2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Бесполое размножение </w:t>
            </w:r>
          </w:p>
        </w:tc>
        <w:tc>
          <w:tcPr>
            <w:tcW w:w="25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Половое размножение </w:t>
            </w:r>
          </w:p>
        </w:tc>
      </w:tr>
      <w:tr w:rsidR="00A2461F" w:rsidRPr="00A006D1" w:rsidTr="00A2461F">
        <w:tc>
          <w:tcPr>
            <w:tcW w:w="3861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каких организмов наиболее характерно?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особенности?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клетки участвуют в размножении?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Каковы результаты размножения?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6.Какие формы размножения организмов существуют в природе? Охарактеризуйте каждую из них. В чём особенности полового размножения?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7.Заполните таблицу: «Типы бесполого размножения»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4"/>
        <w:gridCol w:w="2974"/>
        <w:gridCol w:w="2975"/>
      </w:tblGrid>
      <w:tr w:rsidR="00A2461F" w:rsidRPr="00A006D1" w:rsidTr="00A2461F"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бесполого размножения 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организмов 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процесса размножения </w:t>
            </w:r>
          </w:p>
        </w:tc>
      </w:tr>
      <w:tr w:rsidR="00A2461F" w:rsidRPr="00A006D1" w:rsidTr="00A2461F"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8.Поясните термины: мейоз,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коньюгация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,зигота, партеногенез. В чём их значение?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9.Какие фазы характерны для мейоза? Какое значение в мейозе имеет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коньюгация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 чём биологическое значение мейоза?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10.Поясните термины: онтогенез, дробление яйцеклетки, бластомеры, бластула, гаструла, эктодерма, энтодерма, мезодерма.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11.Какие процессы обеспечивают передачу наследственных признаков от родителей потомству при половом размножении? Охарактеризуйте формы полового размножения. </w:t>
      </w:r>
    </w:p>
    <w:p w:rsidR="00A2461F" w:rsidRPr="00A006D1" w:rsidRDefault="00A2461F" w:rsidP="00A24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12.Дайте обоснование вредному влиянию употребления алкоголя и курения на организм человека.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«Размножение и развитие организмов»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1.Основными формами размножения организмов являются: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А)бесполое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Б)половое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В)вегетативное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Г)бесполое и половое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 бесполом размножении образующиеся особи по сравнению с родительской: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А)сходны по своим наследственным признакам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Б)могут иметь незначительные наследственные различия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В)различны по своим наследственным признакам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3.Половое размножение считают ароморфозом, потому что оно: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А)повышает генетическое разнообразие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Б)переводит большинство генов в гомозиготное состояние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В)увеличивает долю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гетерозисных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особей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4.Что такое клеточный цикл, или жизненный цикл клетки?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А)жизнь клетки в период её деления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Б)жизнь клетки в период интерфазы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В)жизнь клетки от деления до следующего деления или до смерти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5.Репликация молекул ДНК происходит в период: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А)интерфазы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Б)метафазы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В)анафазы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Г)профазы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Д)телофазы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6.Деление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расхождение хроматид к полюсам клетки происходит в: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А)профазе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Б)метафазе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В)анафазе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Г)телофазе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7.Биологическое значение митоза заключается в 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А)строго одинаковом распределении между дочерними клетками генетического материала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Б)увеличении числа клеток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а+б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8.При мейозе происходит 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А)одно деление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Б)два быстро сменяющих одно за другим деления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В)два деления, между которыми есть длительная интерфаза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9.Коньюгация гомологичных хромосом и кроссинговер осуществляются в мейозе. На какой стадии: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А)в метафазе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Б)в профазе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 анафазе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10.Какие из следующих утверждений правильные: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А)в результате мейоза всегда образуются гаплоидные, а в результате митоза – диплоидные клетки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Б)гаметы всегда гаплоидные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В)гаметы могут быть диплоидными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1.Характерные черты бесполого размножения: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А)в размножении участвует только одна родительская особь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Б)половые клетки не образуются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 размножении участвует одна, но гермафродитная особь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а+б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2.Большинство растений размножаются с помощью спор. Споры высших растений всегда 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А)гаплоидны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Б)диплоидны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а+б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3.Отличительной чертой полового размножения является: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А)образование половых клеток раздельнополыми организмами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Б)образование мужских и женских половых клеток гермафродитными организмами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а+б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4.Митоз – это основной способ деления: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А)половых клеток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Б)соматических клеток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а+б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какой из фаз митоза происходит утолщение(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хромосом, исчезает ядрышко, распадается ядерная оболочка?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А)в анафазе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Б)в телофазе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  профазе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Г)в метафазе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6.Уменьшение числа хромосом вдвое происходит в …. деление  мейоза: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А)первое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Б)второе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 первом начинается, во втором заканчивается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 период между двумя делениями удвоение молекул ДНК: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А)осуществляется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Б)не происходит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В)у разных организмов возможны оба варианта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8.Биологическое значение мейоза состоит в: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А)увеличении числа клеток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Б)уменьшении вдвое числа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хромосм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половых клетках и спорах высших растений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В)обеспечении новых комбинаций генетического материала гамет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9.У цветковых растений из зиготы образуются: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А)семядоли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Б)эндосперм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В)семенная кожура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10.Редукционное деление – это: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А)уменьшение числа хромосом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Б)удвоение ДНК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В)увеличение числа хромосом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«Выявление и описание признаков сходства зародышей человека и других позвоночных»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: Используя текст учебника, дополнительную информацию и рисунки опишите признаки сходства зародышей человека и других позвоночных. Запишите выводы в тетрадь.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Д.К. «Общая биология 10-11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стр.149 - 151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В.Б.Захаров, С.Г.Мамонтов, Н.И. Сонин «Общая биология» стр.235-238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Тема3.Основы генетики и селекции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– задания по теме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1.Какие методы генетических исследований использовал в своей работе Г.Мендель? В чём сущность первого закона Менделя? На основании каких опытов он его вывел?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чём особенности гибридологического метода изучения наследственности? Кто ввёл его в науку?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3.Дайте понятия: генетика, наследственность, изменчивость, генотип, фенотип, моногибридное скрещивание, доминирование, доминантные признаки, рецессивные признаки.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чём заключается сущность гипотезы чистоты гамет? Расскажите о процессах, результатом которых является генетическая чистота гамет.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 чём заключается сущность второго закона Менделя? Какая имеется связь между первым и вторым законами?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6.Каковы цитологические основы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дигибридного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скрещивания?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7.Заполните таблицу «Методы изучения наследственности человека»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4"/>
        <w:gridCol w:w="2974"/>
        <w:gridCol w:w="2975"/>
      </w:tblGrid>
      <w:tr w:rsidR="00A2461F" w:rsidRPr="00A006D1" w:rsidTr="00A2461F"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метода 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Конкретные вопросы, изучаемые данным методом </w:t>
            </w:r>
          </w:p>
        </w:tc>
      </w:tr>
      <w:tr w:rsidR="00A2461F" w:rsidRPr="00A006D1" w:rsidTr="00A2461F"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Генеалогический </w:t>
            </w:r>
          </w:p>
          <w:p w:rsidR="00A2461F" w:rsidRPr="00A006D1" w:rsidRDefault="00A2461F" w:rsidP="00A2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Близнецовый </w:t>
            </w:r>
          </w:p>
          <w:p w:rsidR="00A2461F" w:rsidRPr="00A006D1" w:rsidRDefault="00A2461F" w:rsidP="00A2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Цитогенетический </w:t>
            </w:r>
          </w:p>
          <w:p w:rsidR="00A2461F" w:rsidRPr="00A006D1" w:rsidRDefault="00A2461F" w:rsidP="00A2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8.На каких признаках отражается генетическая неоднородность людей? Докажите, почему она не является свидетельством биологической неравноценности рас.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9.Какое значение имеют генетические  методы исследования наследственности человека для медицины и здравоохранения? Какие важнейшие проблемы решает в настоящее время медицинская генетика? Какие успехи медицинской генетики вам известны?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10.Влияет ли среда на формирование признаков организма? Можно ли управлять наследственностью?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Что такое норма реакции? Наследуется она или нет? Как влияет на фенотип?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12.Поясните термины: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изменчивость, норма реакции, вариационный ряд, вариационная кривая.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13.В чём отличие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от мутационной? Заполните таблицу «Сравнение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мутационной изменчивости»: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87"/>
        <w:gridCol w:w="2335"/>
        <w:gridCol w:w="2301"/>
      </w:tblGrid>
      <w:tr w:rsidR="00A2461F" w:rsidRPr="00A006D1" w:rsidTr="00A2461F"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для сравнения </w:t>
            </w:r>
          </w:p>
        </w:tc>
        <w:tc>
          <w:tcPr>
            <w:tcW w:w="2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изменчивость 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Мутационная изменчивость </w:t>
            </w:r>
          </w:p>
        </w:tc>
      </w:tr>
      <w:tr w:rsidR="00A2461F" w:rsidRPr="00A006D1" w:rsidTr="00A2461F">
        <w:tc>
          <w:tcPr>
            <w:tcW w:w="4287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влиянием каких факторов происходит?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влияние оказывает на фенотип?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Наследуется или нет?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значение имеет для организма?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значение имеет для эволюции?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14.В чём сущность закона гомологических рядов наследственной изменчивости? Каково его практическое значение?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15.Охарактеризуйте формы естественного отбора и их роль в эволюции.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16.Какие задачи стоят перед селекцией в связи с решением продовольственной проблемы?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Что называется породой, сортом? Какое значение для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селекционной практики имеет учение о центрах многообразия и происхождения культурных растений? Кем оно создано?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18.а)В чём значение метода получения искусственных 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полиплоидов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селекционной практики?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б)Почему И.В.Мичурин большое внимание уделял скрещиванию географически удалённых форм; отдалённой гибридизации, методу ментора?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19.Какие достижения селекции последних лет вы знаете? Какие известные вам сорта получены скрещиванием дикого вида с культурным сортом растений? Назовите фамилии учёных, получивших эти сорта.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20.Заполните таблицу «Сравнение близкородственного и неродственного скрещивания животных»: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4"/>
        <w:gridCol w:w="2974"/>
        <w:gridCol w:w="3191"/>
      </w:tblGrid>
      <w:tr w:rsidR="00A2461F" w:rsidRPr="00A006D1" w:rsidTr="00A2461F">
        <w:tc>
          <w:tcPr>
            <w:tcW w:w="297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сравнения </w:t>
            </w:r>
          </w:p>
        </w:tc>
        <w:tc>
          <w:tcPr>
            <w:tcW w:w="6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скрещивания </w:t>
            </w:r>
          </w:p>
        </w:tc>
      </w:tr>
      <w:tr w:rsidR="00A2461F" w:rsidRPr="00A006D1" w:rsidTr="00A2461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61F" w:rsidRPr="00A006D1" w:rsidRDefault="00A2461F" w:rsidP="00A2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близкородственное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неродственное </w:t>
            </w:r>
          </w:p>
        </w:tc>
      </w:tr>
      <w:tr w:rsidR="00A2461F" w:rsidRPr="00A006D1" w:rsidTr="00A2461F"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1.Характеристика скрещивания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2.Цель скрещивания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3.Генетическое обоснование результатов </w:t>
            </w:r>
          </w:p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4.Значение для селекции животных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Заполните таблицу «Методы селекции растений»: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4"/>
        <w:gridCol w:w="2974"/>
        <w:gridCol w:w="2975"/>
      </w:tblGrid>
      <w:tr w:rsidR="00A2461F" w:rsidRPr="00A006D1" w:rsidTr="00A2461F"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сортов, </w:t>
            </w: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полученных данным методом </w:t>
            </w:r>
          </w:p>
        </w:tc>
      </w:tr>
      <w:tr w:rsidR="00A2461F" w:rsidRPr="00A006D1" w:rsidTr="00A2461F"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Заполните таблицу «Методы селекции животных»: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4"/>
        <w:gridCol w:w="2974"/>
        <w:gridCol w:w="2975"/>
      </w:tblGrid>
      <w:tr w:rsidR="00A2461F" w:rsidRPr="00A006D1" w:rsidTr="00A2461F"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пород, полученных данным методом </w:t>
            </w:r>
          </w:p>
        </w:tc>
      </w:tr>
      <w:tr w:rsidR="00A2461F" w:rsidRPr="00A006D1" w:rsidTr="00A2461F"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461F" w:rsidRPr="00A006D1" w:rsidRDefault="00A2461F" w:rsidP="00A2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№  4, 5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«Решение генетических задач и составление генетических родословных».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на конкретных примерах показать, как наследуются признаки, каковы условия их проявления, что необходимо знать и каких правил придерживаться при получении новых сортов культурных растений и пород домашних животных.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A2461F" w:rsidRPr="00A006D1" w:rsidRDefault="00A2461F" w:rsidP="00A2461F">
      <w:pPr>
        <w:numPr>
          <w:ilvl w:val="0"/>
          <w:numId w:val="9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С.Г. Мамонтов, В.Б. Захаров (с. 142-143), </w:t>
      </w:r>
    </w:p>
    <w:p w:rsidR="00A2461F" w:rsidRPr="00A006D1" w:rsidRDefault="00A2461F" w:rsidP="00A2461F">
      <w:pPr>
        <w:numPr>
          <w:ilvl w:val="0"/>
          <w:numId w:val="9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тетрадь, </w:t>
      </w:r>
    </w:p>
    <w:p w:rsidR="00A2461F" w:rsidRPr="00A006D1" w:rsidRDefault="00A2461F" w:rsidP="00A2461F">
      <w:pPr>
        <w:numPr>
          <w:ilvl w:val="0"/>
          <w:numId w:val="9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задач, </w:t>
      </w:r>
    </w:p>
    <w:p w:rsidR="00A2461F" w:rsidRPr="00A006D1" w:rsidRDefault="00A2461F" w:rsidP="00A2461F">
      <w:pPr>
        <w:numPr>
          <w:ilvl w:val="0"/>
          <w:numId w:val="9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работы: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основные законы наследования признаков.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Коллективный разбор задач на моногибридное 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 решение задач на моногибридное 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скрещивание, подробно описывая ход решения и сформулировать полный ответ.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Коллективное обсуждение решения задач между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вывод. </w:t>
      </w:r>
    </w:p>
    <w:p w:rsidR="00A2461F" w:rsidRPr="00A006D1" w:rsidRDefault="00A2461F" w:rsidP="00A246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моногибридное скрещивание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1.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крупного рогатого скота ген, обусловливающий черную окраску шерсти, доминирует над геном, определяющим красную окраску. Какое потомство можно ожидать от скрещивания гомозиготного черного быка и красной коровы?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Разберем решение этой задачи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Вначале введем обозначения. В генетике для генов приняты буквенные символы: доминантные гены обозначают прописными буквами, рецессивные — строчными. Ген черной окраски доминирует, поэтому его обозначим А. Ген красной окраски шерсти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рецессивен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а. Следовательно, генотип черного гомозиготного быка будет АА. Каков же генотип у красной коровы? Она обладает рецессивным признаком, который может проявиться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фенотипически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гомозиготном состоянии (организме). Таким образом, ее генотип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бы в генотипе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коровы был хотя бы один доминантный ген А, то окраска шерсти у нее не была бы красной. </w:t>
      </w:r>
    </w:p>
    <w:p w:rsidR="00A2461F" w:rsidRPr="00A006D1" w:rsidRDefault="00A2461F" w:rsidP="00A246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когда генотипы родительских особей определены, необходимо составить схему теоретического скрещивания (см. с. 120). </w:t>
      </w:r>
    </w:p>
    <w:p w:rsidR="00A2461F" w:rsidRPr="00A006D1" w:rsidRDefault="00A2461F" w:rsidP="00A246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бык образует один тип гамет по исследуемому гену — все половые клетки будут содержать только ген А. Для удобства подсчета выписываем только типы гамет, а не все половые клетки данного животного. У гомозиготной коровы также один тип гамет — а. При слиянии таких гамет между собой образуется один, единственно возможный генотип —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все потомство будет единообразно и будет нести признак родителя, имеющего доминантный фенотип — черного быка. Таким образом, можно записать следующий ответ: при скрещивании гомозиготного черного быка и красной коровы в потомстве следует ожидать только черных гетерозиготных телят. </w:t>
      </w:r>
    </w:p>
    <w:p w:rsidR="00A2461F" w:rsidRPr="00A006D1" w:rsidRDefault="00A2461F" w:rsidP="00A246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задачи следует решить самостоятельно, подробно описав ход решения и сформулировав полный ответ.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потомство можно ожидать от скрещивания коровы и быка, гетерозиготных по окраске шерсти?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3.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морских свинок вихрастая шерсть определяется доминантным геном, а гладкая — рецессивным.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Скрещивание двух вихрастых свинок между собой дало 39 особей с вихрастой шерстью и 11 гладкошерстных животных. Сколько среди особей, имеющих доминантный фенотип, должно оказаться гомозиготных по этому признаку?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Морская свинка с вихрастой шерстью при скрещивании с особью, обладающей гладкой шерстью, дала в потомстве 28 вихрастых и 26 гладкошерстных потомков. Определите генотипы родителей и потомков.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4.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звероферме получен приплод в 225 норок. Из них 167 животных имеют коричневый мех и 58 норок голубовато-серой окраски. Определите генотипы исходных форм, если известно, что ген коричневой окраски доминирует над геном, определяющим голубовато-серый цвет шерсти.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5.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ген карих глаз доминирует над геном, обусловливающим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глаза. Голубоглазый мужчина, один из родителей которого имел карие глаза, женился на кареглазой женщине, у которой отец имел карие глаза, а мать —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потомство можно ожидать от этого брака?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№ 6.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Альбинизм наследуется у человека как рецессивный признак. В семье, где один из супругов альбинос, а другой имеет пигментированные волосы, есть двое детей. Один ребенок альбинос, другой — с окрашенными волосами. Какова вероятность рождения следующего ребенка-альбиноса? </w:t>
      </w:r>
    </w:p>
    <w:p w:rsidR="00A2461F" w:rsidRPr="00A006D1" w:rsidRDefault="00A2461F" w:rsidP="00A246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на </w:t>
      </w:r>
      <w:proofErr w:type="spellStart"/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</w:t>
      </w:r>
      <w:proofErr w:type="spellEnd"/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 полигибридное скрещивание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 № 7.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гаметы организмов со следующими генотипами: ААВВ;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aabb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ААЬЬ;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Aabb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АаВЬ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ААВВСС; ААЬЬСС;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АаВЬСС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АаВЬСс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Разберем один из примеров.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подобных задач необходимо руководствоваться законом чистоты гамет: гамета генетически чиста, так как в нее попадает только один ген из каждой аллельной пары. Возьмем, к примеру, особь с генотипом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АаВbСс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первой пары генов — пары А — в каждую половую клетку попадает в процессе мейоза либо ген А, либо ген а. В ту же гамету из пары генов В, расположенных в другой хромосоме, поступает ген В или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Третья пара также в каждую половую клетку поставляет доминантный ген С или его рецессивный аллель — с. Таким образом, гамета может содержать или все доминантные гены — ABC, или же рецессивные —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abc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их сочетания: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AbC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Abe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bС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Чтобы не ошибиться в количестве сортов гамет, образуемых организмом с исследуемым генотипом, можно воспользоваться формулой N = 2n, где N — число типов гамет, а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количество гетерозиготных пар генов. В правильности этой формулы легко убедиться на примерах: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гетерозиготаАа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одну гетерозиготную пару; следовательно, N = 21 = 2. Она образует два сорта гамет: А и а.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ДигетерозиготаАаВЬ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две гетерозиготные пары: N = 22 = 4, формируются четыре типа гамет: АВ,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ТригетерозиготаАаВЬСс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этим должна образовывать 8 сортов половых клеток N = 23 = 8), они уже выписаны выше.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8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крупного рогатого скота ген комолости доминирует над геном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рогатости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ген черного цвета шерсти — над геном красной окраски. Обе пары генов находятся в разных парах хромосом.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Какими окажутся телята, если скрестить гетерозиготных по обеим парам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признаков быка и корову?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Какое потомство следует ожидать от скрещивания черного комолого быка, гетерозиготного по обеим парам признаков, с красной рогатой коровой?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9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собак черный цвет шерсти доминирует над кофейным, а короткая шерсть — над длинной. Обе пары генов находятся в разных хромосомах.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Какой процент черных короткошерстных щенков можно ожидать от скрещивания двух особей, гетерозиготных по обоим признакам?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Охотник купил черную собаку с короткой шерстью и хочет быть уверен, что она не несет генов длинной шерсти кофейного цвета. Какого партнера по фенотипу и генотипу надо подобрать для скрещивания, чтобы проверить генотип купленной собаки?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10.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ген карих глаз доминирует над геном, определяющим развитие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окраски глаз, а ген, обусловливающий умение лучше владеть правой рукой, преобладает над геном, определяющим развитие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леворукости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 пары генов расположены в разных хромосомах. Какими могут быть дети, если родители их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2461F" w:rsidRPr="00A006D1" w:rsidRDefault="00A2461F" w:rsidP="00A246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Вариативные или дополнительные задачи к лабораторной работе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 1.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рецессивный ген а детерминирует врождённую глухонемоту. Наследственно глухонемой мужчина женился на женщине, имеющей нормальный слух. Можно ли определить генотип матери ребёнка?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желтого семени гороха получено растение, которое дало 215 семян, из них 165 желтых и 50 зелёных. Каковы генотипы всех форм?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и мать ощущают горький вкус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фенилтиомочевины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Двое из четверых детей не чувствуют вкуса этого препарата. Принимая, что различия по чувствительности к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фенилтиомочевине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моногенны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определите доминанта или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нечувствительность к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фенилтиомочевине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61F" w:rsidRPr="00A006D1" w:rsidRDefault="00A2461F" w:rsidP="00A24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143 жеребят, родившихся от скрещивания 124 кобыл с жеребцом бельгийской породы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Годваном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обнаружилось 65 особей с полным отсутствием радужной оболочки глаз (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аниридия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Годван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страдал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аниридией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его отец и мать были нормальными. Как объяснить появление этого редкого дефекта у 65 жеребят? У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Годвана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наследуется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аниридия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 будет ли ошибкой использовать нормальное потомство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Годвана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селекции? </w:t>
      </w:r>
    </w:p>
    <w:p w:rsidR="00A2461F" w:rsidRPr="00A006D1" w:rsidRDefault="00A2461F" w:rsidP="00A246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лабораторной работы обучающийся должен научиться: решать генетические задачи; объяснять влияние внешних факторов на проявление признака; использовать полученные знания в опытнической работе; использовать навыки генетической терминологии.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«Моногибридное скрещивание»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1.Совокупность генов гаплоидного набора хромосом – это: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А)генофонд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Б)генотип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В)геном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2.Участок молекулы ДНК, несущий информацию о первичной структуре белка, называется: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А)генотипом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Б)кариотипом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В)геном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 называется первый закон Менделя: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А)закон единообразия гибридов первого поколения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Б)закон расщепления признаков фенотипе гибридов второго поколения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В)неполное доминирование при промежуточном наследовании признаков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 называются особи, не дающие расщепления в потомстве: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А)особи, образующие два типа гамет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Б)гетерозиготные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В)гомозиготные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5.Проявление у гетерозиготного организма одного из аллельных генов называется: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А)дрейфом генов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Б)гомологией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В)доминированием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6.Гаметы, образуемые гомозиготными особями  при моногибридном скрещивании: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А,а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Аа,Аа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АА,аа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АА,Аа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7.Соотношение генотипов гибридов, полученных при моногибридном скрещивании, составляет: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А)1:2:1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Б)3:1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В)2:1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Г)1:1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8.Количество возможных вариантов гамет у особи с генотипом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Б)2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В)4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9.Основной метод исследования закономерностей наследственности и изменчивости, применённый Г.Менделем, - это: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А)статистический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Б)гибридологический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В)генеалогический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Г)биохимический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10.Основные закономерности наследственности и изменчивости впервые установил в 1865 году: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А)Т.Морган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Б)Ч.Дарвин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В)Г.Мендель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Г)Г.Де Фриз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1.Выберите определение генотипа: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А)генотип – совокупность генов всех особей популяции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Б)генотип – совокупность генов гаплоидного набора хромосом конкретного организма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В)генотип – совокупность генов, взаимодействующих между собой и с факторами среды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2.Ген – это часть молекулы: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А)ДНК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В)АТФ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В)белка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3.Особи, в потомстве которых обнаруживается расщепление признаков, называются: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А)гетерозиготными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Б)гомозиготными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В)гемизиготными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4.Фенотип – это совокупность: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А)генов данной популяции или вида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Б)генов организма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В)внешних и внутренних признаков организма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5.Моногибридным называется скрещивание, в котором родители отличаются 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А)двумя и более парами  признаков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Б)двумя парами признаков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В)одной парой альтернативных признаков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6.Гаметы, образуемые гомозиготными особями при моногибридном скрещивании: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ВВ,Вв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В,в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ВВ,вв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Вв,Вв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7.Соотношение фенотипов, характерное для расщепления при полном доминировании в случае моногибридного скрещивания, составляет: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А)1:2:1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Б)1:1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В)2:1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Г)3:1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8.Количество возможных вариантов гамет у особи с генотипом АА равно: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              Б)  2             В)  3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9.Как называется второй закон Менделя: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А)закон единообразия гибридов первого поколения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Б)закон расщепления признаков в соотношении 3:1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В)закон независимого наследования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10.Изменчивость – это свойство живых организмов: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А)приобретать новые признаки в процессе индивидуального развития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Б)специфически реагировать на внешние раздражения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В)изменять строение, процессы жизнедеятельности согласно условиям внешней среды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Г)передавать свои признаки и особенности развития следующим поколениям.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работа для проверки усвоения генетических терминов и понятий.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1.Фенотип – это совокупность внешних и внутренних признаков: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А)всех особей вида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Б)организма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В)всех особей популяции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2.Участок хромосомы, в котором расположен ген, называется: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А)кодоном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аллелем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В)локусом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3.Организм, имеющий одинаковые аллели данного гена и не дающий в потомстве расщепления, называется: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А)моногибридным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Б)гетерозиготным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В)гомозиготным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4.»Расщепление по каждой паре признаков идёт независимо от других пар признаков» - так формулируется: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А)первый закон Менделя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Б)второй закон Менделя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В)третий закон Менделя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5.Сила сцепления между генами в хромосоме: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А)определяется расстоянием между ними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Б)чем дальше гены друг от друга, тем сильнее они сцеплены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В)Всегда одинакова и не зависит от расстояния между генами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6.Количество фенотипов при скрещивании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полного доминирования составляет: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                  Б)  1              В) 2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7.Какой парой представлены половые хромосомы в кариотипе женщины?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А)ХУ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Б)ХО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В)ХХ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8.При одном из видов взаимодействий неаллельных генов – полимерии возможно расщепление во втором поколении в соотношении: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А)9:3:4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Б)13:3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В)15:1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9.как называется взаимодействие, при котором два неаллельных гена, находясь в одном генотипе, определяют развитие нового признака: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А)доминантный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эпистаз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В)полимерия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10.Основы хромосомной теории наследственности созданы: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А)Морганом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Бэтсоном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В)Менделем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1.Аллельные гены расположены в 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А)половых хромосомах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Б)одной хромосоме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В)гомологичных хромосомах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2.Потомство, развивающееся в результате объединения генетического материала разных организмов, называется: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А)гибридом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гетерозисным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В)гетеротрофным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3.Перекрёст хромосом – это: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спирализация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Б)обмен участками гомологичных хромосом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В)процесс расхождения гомологичных хромосом к разным полюсам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Г)разрыв хромосом на две части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4.Особи в потомстве которых обнаруживается расщепление называются: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А)гетерозиготными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Б)гомозиготными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В)автотрофными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5.Дигетерозигота имеет  генотип: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6.Количество возможных вариантов гамет у особи с генотипом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ААВв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А)2            Б)3                    В)4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 анализирующему скрещиванию относят скрещивание типа: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Б)АА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8.При одном из видов взаимодействий неаллельных генов –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расщепление во втором поколении в соотношении: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А)9:7 или 9:6:1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Б)13:3 или 12:3:1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В)9:3:4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9.Как называют тип взаимодействия генов, при котором происходит подавление генов одной аллели генами другой: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эпистаз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В)неполное доминирование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10.Для установления генотипов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фенотипически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сходных организмов проводят скрещивание с: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доминантному признаку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рецессивному признаку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тест по теме «Основы генетики»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правильный  ответ.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1.Неаллельные гены, расположенные в одной паре гомологичных хромосом, наследуются: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А)сцеплено с полом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Б)независимо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В)преимущественно независимо, иногда сцеплено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Г)преимущественно совместно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2.Аллельные гены определяют: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А)тип хромосомной перестройки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Б)развитие одного и того же признака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В)сцепление генов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Г)отсутствие альтернативного признака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3.Появление гибридов томата с грушевидными красными плодами от скрещивания растения томата с округлыми красными плодами с растением, у которого грушевидные жёлтые плоды, - пример… изменчивости.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А)комбинативной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Б)мутационной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Г)фенотипической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4.Гемофилия у человека наследуются: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А)независимо от пола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Б)как доминантный признак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В)сцеплено с полом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Г)по типу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комплементарного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5.Закон чистоты гамет утверждает, что при образовании половых клеток: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А)в потомстве гибридов не образуется расщепление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Б)в каждую гамету попадает по два гена из аллельной пары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В)в потомстве гибридов наблюдается расщепление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Г)в каждую гамету попадает только один ген из аллельной пары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6.Рекомбинация генов в результате перекрёста хромосом при мейозе – причина … изменчивости.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Б)мутационной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В)комбинативной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Г)фенотипической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вместо точек необходимые термины и понятия.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1.Гомологичные хромосомы, одинаковые у самцов и  самок, называют ...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2.Взаимодействие аллелей одного и того же гена, приводящее к развитию особой формы  признаков у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это …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3.Единица расстояния между двумя генами в одной группе сцепления, характеризующаяся частотой кроссинговера в 1%, называется …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4.Возможный размах фенотипических изменений при данном генотипе – это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правильный  ответ.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1.Анализирующее скрещивание позволяет определить: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А)фенотип анализируемой особи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Б)тип взаимодействия генов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В)наследование, сцепленное с полом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Г)генотип анализируемой особи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2.Число групп сцепления равно: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А)диплоидному набору хромосом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Б)количеству аллельных генов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В)гаплоидному числу хромосом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Г)частоте перекрёста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3.Замена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молекуле ДНК – пример … мутации: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А)полиплоидной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Б)хромосомной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В)генной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Г)геномной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4.Для опытов по изучению закономерностей наследования признаков в ряду поколений при половом размножении Г.Мендель использовал 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А)полиплоидные формы растений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гетерозисные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гибриды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В)культуры тканей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Г)чистые линии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5.Независимое проявление двух доминантных аллельных генов имеет место при: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эпистазе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кодоминировании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В)полимерии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Г)неполном доминировании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6.Наследование дальтонизма у человека происходит: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типу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комплементарного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независимо от пола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сцеплено с полом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как доминантный признак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вместо точек необходимые термины и понятия.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1.Гены, расположенные в одной хромосоме и совместно передаваемые потомству, называются…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2.Взаимодействие аллелей одного и того же гена, приводящее к развитию особой формы признака у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это …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3.Хромосомы, отличающиеся у самцов и самок, называются …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4.Признак, проявляющийся у гибридов первого поколения  при скрещивании альтернативных чистых линий, - это …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  по  теме: «Селекция».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  1.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Научная  и  практическая  деятельность  человека  по  улучшению  старых   и  выведению  новых  пород  сортов  и  штаммов  микроорганизмов.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генетика;    б) эволюция;   в) селекция.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Какую  форму  искусственного  отбора  применяют  в  селекции  животных?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массовый;    б) индивидуальный.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  какой  гибридизации  возникает  инбредная  депрессия?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близкородственное;        б) не родственное.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  чего  производят  инбридинг?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получение  </w:t>
      </w:r>
      <w:proofErr w:type="spellStart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гетерозисных</w:t>
      </w:r>
      <w:proofErr w:type="spellEnd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гибридов;   б) получение  чистых  линий;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усиление  </w:t>
      </w:r>
      <w:proofErr w:type="spellStart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доминантности</w:t>
      </w:r>
      <w:proofErr w:type="spellEnd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признака.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  чем  выражается  эффект  гетерозиса?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снижение  жизнестойкости  и  продуктивности;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увеличение  жизнестойкости  и  продуктивности;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увеличение  плодовитости.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Сохраняется  ли  эффект  гетерозиса  при  дальнейшем  размножении  гибридов?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да;    б) нет;   в) иногда.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  каких  организмов  встречается  полиплоидия?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растения;     б) животные;    в) микробы.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Совокупность  культурных  растений  одного  вида, искусственно  созданная  человеком  и  характеризующаяся  наследственно  стойкими  особенностями  строения  и  продуктивности.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порода;     б) сорт;     в) штамм.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Использование  живых  организмов  и  биологических  процессов  в  производстве.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биотехнология;     б) генная  инженерия;    в) клонирование.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Изменение  генотипа   методом  встраивания  гена  одного  организма  в  геном  другого  организма.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биотехнология;     б) генная  инженерия;    в) клонирование.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№3. </w:t>
      </w:r>
    </w:p>
    <w:p w:rsidR="00A006D1" w:rsidRPr="00A006D1" w:rsidRDefault="00A006D1" w:rsidP="00A006D1">
      <w:pPr>
        <w:numPr>
          <w:ilvl w:val="0"/>
          <w:numId w:val="10"/>
        </w:numPr>
        <w:spacing w:before="100" w:beforeAutospacing="1" w:after="100" w:afterAutospacing="1" w:line="22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размножения свойственны жи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вотным?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половое,    б) бесполое,    в) вегетативное.                                                                  </w:t>
      </w:r>
    </w:p>
    <w:p w:rsidR="00A006D1" w:rsidRPr="00A006D1" w:rsidRDefault="00A006D1" w:rsidP="00A006D1">
      <w:pPr>
        <w:numPr>
          <w:ilvl w:val="0"/>
          <w:numId w:val="11"/>
        </w:numPr>
        <w:spacing w:before="100" w:beforeAutospacing="1" w:after="100" w:afterAutospacing="1" w:line="22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способы размножения свойственны растениям?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половое,    б) бесполое,    в) вегетативное.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12"/>
        </w:numPr>
        <w:spacing w:before="100" w:beforeAutospacing="1" w:after="100" w:afterAutospacing="1" w:line="22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формы искусственного отбора применяют в, селекции животных?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массовый,    б) индивидуальный.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13"/>
        </w:numPr>
        <w:spacing w:before="100" w:beforeAutospacing="1" w:after="100" w:afterAutospacing="1" w:line="22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каком скрещивании возникает инбредная депрессия?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близкородственное,   б) неродственное.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14"/>
        </w:numPr>
        <w:spacing w:before="100" w:beforeAutospacing="1" w:after="100" w:afterAutospacing="1" w:line="22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каких целей осуществляют, близкородствен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скрещивание?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усиление жизненной силы,   б) усиление </w:t>
      </w:r>
      <w:proofErr w:type="spellStart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доминантности</w:t>
      </w:r>
      <w:proofErr w:type="spellEnd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признака,                                               в) получение чистой линии.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15"/>
        </w:numPr>
        <w:spacing w:before="100" w:beforeAutospacing="1" w:after="100" w:afterAutospacing="1" w:line="22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выражается гетерозис?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повышение продуктивности гибрида,   б) усиление плодовитости гибрида,  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получение новой породы или сорта.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16"/>
        </w:numPr>
        <w:spacing w:before="100" w:beforeAutospacing="1" w:after="100" w:afterAutospacing="1" w:line="22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размножаются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гетерозисные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гибриды у рас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тений?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вегетативно,  б) половым путем,   в) не размножают</w:t>
      </w: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17"/>
        </w:numPr>
        <w:spacing w:before="100" w:beforeAutospacing="1" w:after="100" w:afterAutospacing="1" w:line="22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размножаются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гетерозисные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гибриды у животных?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вегетативно,  б) половым путем,   в) не размножают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ся. </w:t>
      </w:r>
    </w:p>
    <w:p w:rsidR="00A006D1" w:rsidRPr="00A006D1" w:rsidRDefault="00A006D1" w:rsidP="00A006D1">
      <w:pPr>
        <w:numPr>
          <w:ilvl w:val="0"/>
          <w:numId w:val="18"/>
        </w:numPr>
        <w:spacing w:before="100" w:beforeAutospacing="1" w:after="100" w:afterAutospacing="1" w:line="22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каких организмов встречается полиплоидия?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растения,   б) животные,   в) человек.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19"/>
        </w:numPr>
        <w:spacing w:before="100" w:beforeAutospacing="1" w:after="100" w:afterAutospacing="1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 ли в селекции животных метод ментора?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да,     б) нет.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№4</w:t>
      </w: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numPr>
          <w:ilvl w:val="0"/>
          <w:numId w:val="20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многих клубненосных растений, в том числе кар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тофеля, является центр... </w:t>
      </w:r>
    </w:p>
    <w:p w:rsidR="00A006D1" w:rsidRPr="00A006D1" w:rsidRDefault="00A006D1" w:rsidP="00A006D1">
      <w:pPr>
        <w:spacing w:after="0" w:line="240" w:lineRule="auto"/>
        <w:ind w:left="280" w:righ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Южноазиатский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В. Южноамериканский тропический. </w:t>
      </w:r>
    </w:p>
    <w:p w:rsidR="00A006D1" w:rsidRPr="00A006D1" w:rsidRDefault="00A006D1" w:rsidP="00A006D1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Б. Средиземноморский.      Г. Центральноамериканский. </w:t>
      </w:r>
    </w:p>
    <w:p w:rsidR="00A006D1" w:rsidRPr="00A006D1" w:rsidRDefault="00A006D1" w:rsidP="00A006D1">
      <w:pPr>
        <w:numPr>
          <w:ilvl w:val="0"/>
          <w:numId w:val="21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методов биотехнологии в селекции позволяет... </w:t>
      </w:r>
    </w:p>
    <w:p w:rsidR="00A006D1" w:rsidRPr="00A006D1" w:rsidRDefault="00A006D1" w:rsidP="00A00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Ускорить размножение нового сорта. Б. Создать гибрид растения и животного. </w:t>
      </w:r>
    </w:p>
    <w:p w:rsidR="00A006D1" w:rsidRPr="00A006D1" w:rsidRDefault="00A006D1" w:rsidP="00A00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Ускорить размножение новых пород. Г. Выявить наследственные заболевания у человека. </w:t>
      </w:r>
    </w:p>
    <w:p w:rsidR="00A006D1" w:rsidRPr="00A006D1" w:rsidRDefault="00A006D1" w:rsidP="00A006D1">
      <w:pPr>
        <w:numPr>
          <w:ilvl w:val="0"/>
          <w:numId w:val="22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выделения отдельных особей среди сельскохозяйст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венных культур и получения от них потомства называется... </w:t>
      </w:r>
    </w:p>
    <w:p w:rsidR="00A006D1" w:rsidRPr="00A006D1" w:rsidRDefault="00A006D1" w:rsidP="00A006D1">
      <w:pPr>
        <w:spacing w:after="0" w:line="240" w:lineRule="auto"/>
        <w:ind w:left="8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Массовым отбором.                   Б. Межлинейной гибридизацией. </w:t>
      </w:r>
    </w:p>
    <w:p w:rsidR="00A006D1" w:rsidRPr="00A006D1" w:rsidRDefault="00A006D1" w:rsidP="00A006D1">
      <w:pPr>
        <w:spacing w:after="0" w:line="240" w:lineRule="auto"/>
        <w:ind w:left="8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Отдаленной гибридизацией.     Г. Индивидуальным отбором. </w:t>
      </w:r>
    </w:p>
    <w:p w:rsidR="00A006D1" w:rsidRPr="00A006D1" w:rsidRDefault="00A006D1" w:rsidP="00A006D1">
      <w:pPr>
        <w:numPr>
          <w:ilvl w:val="0"/>
          <w:numId w:val="2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селекционной работе с микроорганизмами используют... </w:t>
      </w:r>
    </w:p>
    <w:p w:rsidR="00A006D1" w:rsidRPr="00A006D1" w:rsidRDefault="00A006D1" w:rsidP="00A00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Близкородственное разведение.            Б. Методы получения гетерозиса.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В. Отдаленную гибридизацию.                  Г. Экспериментальное получение мутаций. </w:t>
      </w:r>
    </w:p>
    <w:p w:rsidR="00A006D1" w:rsidRPr="00A006D1" w:rsidRDefault="00A006D1" w:rsidP="00A006D1">
      <w:pPr>
        <w:numPr>
          <w:ilvl w:val="0"/>
          <w:numId w:val="2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90 видов культурных растений, в том числе кукуруза,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происходят из центра... </w:t>
      </w:r>
    </w:p>
    <w:p w:rsidR="00A006D1" w:rsidRPr="00A006D1" w:rsidRDefault="00A006D1" w:rsidP="00A006D1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А. Восточноазиатского.       В. Центральноамериканского. </w:t>
      </w:r>
    </w:p>
    <w:p w:rsidR="00A006D1" w:rsidRPr="00A006D1" w:rsidRDefault="00A006D1" w:rsidP="00A006D1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Южноазиатского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Г. Абиссинского тропического. </w:t>
      </w:r>
    </w:p>
    <w:p w:rsidR="00A006D1" w:rsidRPr="00A006D1" w:rsidRDefault="00A006D1" w:rsidP="00A006D1">
      <w:pPr>
        <w:numPr>
          <w:ilvl w:val="0"/>
          <w:numId w:val="25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Бесплодие межвидовых растительных гибридов возможно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преодолевать с помощью... </w:t>
      </w:r>
    </w:p>
    <w:p w:rsidR="00A006D1" w:rsidRPr="00A006D1" w:rsidRDefault="00A006D1" w:rsidP="00A006D1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Гетерозиса.                    В. Индивидуального отбора. </w:t>
      </w:r>
    </w:p>
    <w:p w:rsidR="00A006D1" w:rsidRPr="00A006D1" w:rsidRDefault="00A006D1" w:rsidP="00A006D1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Б. Массового отбора.        Г. Полиплоидии. </w:t>
      </w:r>
    </w:p>
    <w:p w:rsidR="00A006D1" w:rsidRPr="00A006D1" w:rsidRDefault="00A006D1" w:rsidP="00A006D1">
      <w:pPr>
        <w:numPr>
          <w:ilvl w:val="0"/>
          <w:numId w:val="26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селекционной работе с растениями не используют... </w:t>
      </w:r>
    </w:p>
    <w:p w:rsidR="00A006D1" w:rsidRPr="00A006D1" w:rsidRDefault="00A006D1" w:rsidP="00A00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Отдаленную гибридизацию.                                Б. Массовый отбор. </w:t>
      </w:r>
    </w:p>
    <w:p w:rsidR="00A006D1" w:rsidRPr="00A006D1" w:rsidRDefault="00A006D1" w:rsidP="00A006D1">
      <w:pPr>
        <w:spacing w:after="0" w:line="240" w:lineRule="auto"/>
        <w:ind w:left="240"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В. Испытание производителей по потомству.       Г. Индивидуальный отбор. </w:t>
      </w:r>
    </w:p>
    <w:p w:rsidR="00A006D1" w:rsidRPr="00A006D1" w:rsidRDefault="00A006D1" w:rsidP="00A006D1">
      <w:pPr>
        <w:numPr>
          <w:ilvl w:val="0"/>
          <w:numId w:val="27"/>
        </w:numPr>
        <w:spacing w:before="100" w:beforeAutospacing="1" w:after="100" w:afterAutospacing="1" w:line="240" w:lineRule="auto"/>
        <w:ind w:left="670"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селекционной работе с животными не используют... </w:t>
      </w:r>
    </w:p>
    <w:p w:rsidR="00A006D1" w:rsidRPr="00A006D1" w:rsidRDefault="00A006D1" w:rsidP="00A006D1">
      <w:pPr>
        <w:spacing w:after="0" w:line="240" w:lineRule="auto"/>
        <w:ind w:left="360"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Родственное скрещивание.            Б.Полиплоидию. </w:t>
      </w:r>
    </w:p>
    <w:p w:rsidR="00A006D1" w:rsidRPr="00A006D1" w:rsidRDefault="00A006D1" w:rsidP="00A006D1">
      <w:pPr>
        <w:spacing w:after="0" w:line="240" w:lineRule="auto"/>
        <w:ind w:left="360"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Межлинейную гибридизацию.      Г. Неродственное скрещивание. </w:t>
      </w:r>
    </w:p>
    <w:p w:rsidR="00A006D1" w:rsidRPr="00A006D1" w:rsidRDefault="00A006D1" w:rsidP="00A006D1">
      <w:pPr>
        <w:numPr>
          <w:ilvl w:val="0"/>
          <w:numId w:val="28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перенос нужных генов от одного вида живых организмов в другой вид, часто далекий по своему происхожде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нию, относится к методам... </w:t>
      </w:r>
    </w:p>
    <w:p w:rsidR="00A006D1" w:rsidRPr="00A006D1" w:rsidRDefault="00A006D1" w:rsidP="00A00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Клеточной инженерии.                   Б. Хромосомной инженерии. </w:t>
      </w:r>
    </w:p>
    <w:p w:rsidR="00A006D1" w:rsidRPr="00A006D1" w:rsidRDefault="00A006D1" w:rsidP="00A00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Отдаленной гибридизации.           Г. Генной инженерии. </w:t>
      </w:r>
    </w:p>
    <w:p w:rsidR="00A006D1" w:rsidRPr="00A006D1" w:rsidRDefault="00A006D1" w:rsidP="00A006D1">
      <w:pPr>
        <w:numPr>
          <w:ilvl w:val="0"/>
          <w:numId w:val="29"/>
        </w:numPr>
        <w:spacing w:before="100" w:beforeAutospacing="1" w:after="100" w:afterAutospacing="1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этапом селекции животных является….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Бессознательный отбор.                 Б. Гибридизация.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Одомашнивание.                              Г. Методический отбор. </w:t>
      </w:r>
    </w:p>
    <w:p w:rsidR="00A006D1" w:rsidRPr="00A006D1" w:rsidRDefault="00A006D1" w:rsidP="00A006D1">
      <w:pPr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  2.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1.Слово  «селекция»  означает  отбор.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  основе  селекционного  процесса  лежит  естественный  отбор.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3.Чистые  линии  растений  получают  путем  самоопыления.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  массовом  отборе  обязательно  учитывают  генотип  особей, отбираемых  для  дальнейшего  скрещивания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5.Полиплоидию  вызывают, воздействуя  на  клетки  колхицином.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6.Инбридинг  применяют  с  целью  повышения  разнообразия  генетического  материала.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Инбридинг – близкородственное  скрещивание.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8.Гетерозисом  называют  явление  перехода  генов  в  гетерозиготное  состояние.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9.Генная  инженерия  позволяет  встраивать  гены  одного  организма  в  геном  другого  организма.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  биотехнологии  используют  в  основном  микроорганизмы. </w:t>
      </w:r>
    </w:p>
    <w:p w:rsidR="00A006D1" w:rsidRPr="00A006D1" w:rsidRDefault="00A006D1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Тема4.Эволюционное учение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Карточки-задания по темам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1.Почему взгляды Ламарка называют эволюционной гипотезой, а учение Дарвина – эволюционной теорией?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2.Дайте определение вида и приведите несколько примеров видов растений или животных, относящихся к одному роду.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3.Запишите краткую характеристику основных критериев вида: морфологического, физиологического, биохимического, генетического, географического, экологического.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4.Какими критериями вида пользовались К.Линней, Ч.Дарвин? В чём разница понятий «редкий вид», «исчезающий вид»? Чем вызван интерес учёных и общественности к исчезающим и редким видам?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5.Укажите главные различия между наследственной и ненаследственной изменчивостью. Чем взгляды Ч.Дарвина на изменчивость отличаются от взглядов Ж.Б.Ламарка.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6.Чем различаются понятия «вид», «порода», «сорт»? Какие  сорта культурных растений и породы домашних животных вы знаете? Какие виды в природе были их родоначальниками?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7.Дайте понятие естественного отбора и приведите его примеры. Почему учение о естественном отборе считается основой дарвинизма, главным положением эволюционной теории?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 чём выражается приспособленность живого организма к условиям своей среды? На примере любого растения или животного покажите механизм возникновения приспособлений к конкретным условиям своей существования. </w:t>
      </w:r>
    </w:p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9.Заполните таблицу «Защитные приспособления у животных»: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4"/>
        <w:gridCol w:w="2974"/>
        <w:gridCol w:w="2975"/>
      </w:tblGrid>
      <w:tr w:rsidR="00A006D1" w:rsidRPr="00A006D1" w:rsidTr="00A006D1">
        <w:tc>
          <w:tcPr>
            <w:tcW w:w="2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приспособления </w:t>
            </w:r>
          </w:p>
        </w:tc>
        <w:tc>
          <w:tcPr>
            <w:tcW w:w="29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выражается </w:t>
            </w:r>
          </w:p>
        </w:tc>
        <w:tc>
          <w:tcPr>
            <w:tcW w:w="29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</w:t>
            </w:r>
          </w:p>
        </w:tc>
      </w:tr>
      <w:tr w:rsidR="00A006D1" w:rsidRPr="00A006D1" w:rsidTr="00A006D1">
        <w:tc>
          <w:tcPr>
            <w:tcW w:w="297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Покровительственная окраска </w:t>
            </w:r>
          </w:p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Предупреждающая окраска </w:t>
            </w:r>
          </w:p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Мимикрия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сходстве окраски животного с фоном среды обитания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Полосатая окраска зебр, зелёная окраска гусениц, белая окраска зайцев зимой </w:t>
            </w:r>
          </w:p>
        </w:tc>
      </w:tr>
    </w:tbl>
    <w:p w:rsidR="00A006D1" w:rsidRPr="00A006D1" w:rsidRDefault="00A006D1" w:rsidP="00A006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6D1" w:rsidRPr="00A006D1" w:rsidRDefault="00A006D1" w:rsidP="00A006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10.Какие экспериментальные доказательства естественного отбора получены при изучении растений, животных?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особей одного вида по морфологическому критерию.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A006D1" w:rsidRPr="00A006D1" w:rsidRDefault="00A006D1" w:rsidP="00A006D1">
      <w:pPr>
        <w:numPr>
          <w:ilvl w:val="0"/>
          <w:numId w:val="30"/>
        </w:numPr>
        <w:spacing w:before="280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морфологический критерий, определить названия видов растений, относящихся к одному семейству. </w:t>
      </w:r>
    </w:p>
    <w:p w:rsidR="00A006D1" w:rsidRPr="00A006D1" w:rsidRDefault="00A006D1" w:rsidP="00A006D1">
      <w:pPr>
        <w:numPr>
          <w:ilvl w:val="0"/>
          <w:numId w:val="30"/>
        </w:numPr>
        <w:spacing w:before="100" w:beforeAutospacing="1" w:after="28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примере конкретного растения показать адаптивные черты строения и сделать предположение о причинах относительности этих приспособлений.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A006D1" w:rsidRPr="00A006D1" w:rsidRDefault="00A006D1" w:rsidP="00A006D1">
      <w:pPr>
        <w:numPr>
          <w:ilvl w:val="0"/>
          <w:numId w:val="31"/>
        </w:numPr>
        <w:spacing w:before="280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гербарные или живые образцы растений одного вида. </w:t>
      </w:r>
    </w:p>
    <w:p w:rsidR="00A006D1" w:rsidRPr="00A006D1" w:rsidRDefault="00A006D1" w:rsidP="00A006D1">
      <w:pPr>
        <w:numPr>
          <w:ilvl w:val="0"/>
          <w:numId w:val="31"/>
        </w:numPr>
        <w:spacing w:before="100" w:beforeAutospacing="1" w:after="28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гербарные или живые образцы растений: светолюбивых, теневыносливых, ксерофитов, гидрофитов (гигрофитов). </w:t>
      </w:r>
    </w:p>
    <w:p w:rsidR="00A006D1" w:rsidRPr="00A006D1" w:rsidRDefault="00A006D1" w:rsidP="00A006D1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работы: </w:t>
      </w:r>
    </w:p>
    <w:p w:rsidR="00A006D1" w:rsidRPr="00A006D1" w:rsidRDefault="00A006D1" w:rsidP="00A006D1">
      <w:pPr>
        <w:numPr>
          <w:ilvl w:val="0"/>
          <w:numId w:val="32"/>
        </w:numPr>
        <w:spacing w:before="280" w:after="100" w:afterAutospacing="1" w:line="240" w:lineRule="auto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предложенные образцы. Определите при помощи учебника ботаники, к какому семейству они относятся. Какие черты строения позволяют отнести их к одному семейству? </w:t>
      </w:r>
    </w:p>
    <w:p w:rsidR="00A006D1" w:rsidRPr="00A006D1" w:rsidRDefault="00A006D1" w:rsidP="00A006D1">
      <w:pPr>
        <w:numPr>
          <w:ilvl w:val="0"/>
          <w:numId w:val="32"/>
        </w:numPr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карточкой-определителем, определите названия видов растений, предложенных для работы. </w:t>
      </w:r>
    </w:p>
    <w:p w:rsidR="00A006D1" w:rsidRPr="00A006D1" w:rsidRDefault="00A006D1" w:rsidP="00A006D1">
      <w:pPr>
        <w:numPr>
          <w:ilvl w:val="0"/>
          <w:numId w:val="32"/>
        </w:numPr>
        <w:spacing w:before="100" w:beforeAutospacing="1" w:after="280" w:line="240" w:lineRule="auto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таблицу: </w:t>
      </w:r>
    </w:p>
    <w:tbl>
      <w:tblPr>
        <w:tblW w:w="0" w:type="auto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40"/>
        <w:gridCol w:w="2283"/>
        <w:gridCol w:w="2094"/>
        <w:gridCol w:w="1912"/>
      </w:tblGrid>
      <w:tr w:rsidR="00A006D1" w:rsidRPr="00A006D1" w:rsidTr="00A006D1">
        <w:trPr>
          <w:tblCellSpacing w:w="7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семейства и общие признаки семейства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растения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вида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вида </w:t>
            </w:r>
          </w:p>
        </w:tc>
      </w:tr>
      <w:tr w:rsidR="00A006D1" w:rsidRPr="00A006D1" w:rsidTr="00A006D1">
        <w:trPr>
          <w:tblCellSpacing w:w="7" w:type="dxa"/>
        </w:trPr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растение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Второе растение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6D1" w:rsidRPr="00A006D1" w:rsidRDefault="00A006D1" w:rsidP="00A006D1">
      <w:pPr>
        <w:numPr>
          <w:ilvl w:val="0"/>
          <w:numId w:val="33"/>
        </w:numPr>
        <w:spacing w:before="280" w:after="100" w:afterAutospacing="1" w:line="240" w:lineRule="auto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вывод о достоинстве и недостатках морфологического критерия в определении вида </w:t>
      </w:r>
    </w:p>
    <w:p w:rsidR="00A006D1" w:rsidRPr="00A006D1" w:rsidRDefault="00A006D1" w:rsidP="00A006D1">
      <w:pPr>
        <w:numPr>
          <w:ilvl w:val="0"/>
          <w:numId w:val="33"/>
        </w:numPr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предложенный вам гербарный или живой образец, определите название растения и среду его обитания. </w:t>
      </w:r>
    </w:p>
    <w:p w:rsidR="00A006D1" w:rsidRPr="00A006D1" w:rsidRDefault="00A006D1" w:rsidP="00A006D1">
      <w:pPr>
        <w:numPr>
          <w:ilvl w:val="0"/>
          <w:numId w:val="33"/>
        </w:numPr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Определите особенности строения растения, приспосабливающие эти растения к среде обитания. </w:t>
      </w:r>
    </w:p>
    <w:p w:rsidR="00A006D1" w:rsidRPr="00A006D1" w:rsidRDefault="00A006D1" w:rsidP="00A006D1">
      <w:pPr>
        <w:numPr>
          <w:ilvl w:val="0"/>
          <w:numId w:val="33"/>
        </w:numPr>
        <w:spacing w:before="100" w:beforeAutospacing="1" w:after="280" w:line="240" w:lineRule="auto"/>
        <w:ind w:left="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таблицу: </w:t>
      </w:r>
    </w:p>
    <w:tbl>
      <w:tblPr>
        <w:tblW w:w="0" w:type="auto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90"/>
        <w:gridCol w:w="1532"/>
        <w:gridCol w:w="2615"/>
        <w:gridCol w:w="2586"/>
        <w:gridCol w:w="906"/>
      </w:tblGrid>
      <w:tr w:rsidR="00A006D1" w:rsidRPr="00A006D1" w:rsidTr="00A006D1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растений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обитания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Адаптивные черты строения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относительности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</w:t>
            </w:r>
          </w:p>
        </w:tc>
      </w:tr>
      <w:tr w:rsidR="00A006D1" w:rsidRPr="00A006D1" w:rsidTr="00A006D1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A006D1" w:rsidRPr="00A006D1" w:rsidRDefault="00A006D1" w:rsidP="00A0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6D1" w:rsidRPr="00A006D1" w:rsidRDefault="00A006D1" w:rsidP="00A006D1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предположения о надежности этих приспособлений. </w:t>
      </w:r>
    </w:p>
    <w:p w:rsidR="00A006D1" w:rsidRPr="00A006D1" w:rsidRDefault="00A006D1" w:rsidP="00A006D1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вывод о значении адаптаций и об относительности этих приспособлений.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История развития жизни на Земле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Карточки – задания по теме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1.Какие ароморфозы прослеживаются в эволюции растений, в эволюции животных?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 составляется и какое значение имеет геохронологическая таблица?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3.Охарактеризуйте условия существования организмов в море и, исходя из них, ответьте на вопрос: почему древнее море, по видимому, оказалось первичной средой развития жизни?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4.Какие особенности строения покрытосеменных растений обеспечили им преимущества в борьбе за существование перед всеми остальными группами растений?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5.Какие изменения атмосферного характера привели к возникновению класса земноводных, пресмыкающихся, птиц, млекопитающих?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6.Охарактеризуйте систематическое положение человека в животном мире. Установите родство человека с животными на уровне подтипа и типа, класса, отряда и отдельных родов отряда приматов.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7.Докажите, что в биологическом отношении человеческий организм существенно не отличается от организма других позвоночных животных.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8.Почему именно приматов называют лабораторным двойником человека?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 чём существенные отличия человека от всех животных, в том числе и таких высокоразвитых, как человекообразные обезьяны, дельфины, слоны?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10.Какое значение для решения вопроса о происхождении человека имели труды Ч.Дарвина, Ф.Энгельса?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11.Какие наиболее важные морфофизиологические изменения предков человека происходили во время антропогенеза?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12.Какое значение для изучения эволюции человека имеют находки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австралопитековых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13.В чём качественные отличия вида Человек разумный от всех других видов животных?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14.В чём принципиальное отличие эволюции человека от эволюции животных? Почему и как в процессе эволюции человека биологические закономерности постепенно уступили место социальным?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«Анализ и оценка различных гипотез происхождения жизни на Земле и человека»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различными гипотезами происхождения жизни на Земле. </w:t>
      </w:r>
    </w:p>
    <w:p w:rsidR="00A006D1" w:rsidRPr="00A006D1" w:rsidRDefault="00A006D1" w:rsidP="00A006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работы. </w:t>
      </w:r>
    </w:p>
    <w:p w:rsidR="00A006D1" w:rsidRPr="00A006D1" w:rsidRDefault="00A006D1" w:rsidP="00A006D1">
      <w:pPr>
        <w:numPr>
          <w:ilvl w:val="0"/>
          <w:numId w:val="3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текст «Многообразие теорий возникновения жизни на Земле». </w:t>
      </w:r>
    </w:p>
    <w:p w:rsidR="00A006D1" w:rsidRPr="00A006D1" w:rsidRDefault="00A006D1" w:rsidP="00A006D1">
      <w:pPr>
        <w:numPr>
          <w:ilvl w:val="0"/>
          <w:numId w:val="3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Заполнить таблицу: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71"/>
        <w:gridCol w:w="3678"/>
        <w:gridCol w:w="4308"/>
      </w:tblGrid>
      <w:tr w:rsidR="00A006D1" w:rsidRPr="00A006D1" w:rsidTr="00A006D1">
        <w:trPr>
          <w:trHeight w:val="324"/>
        </w:trPr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Теории и гипотезы 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теории или гипотезы </w:t>
            </w:r>
          </w:p>
        </w:tc>
        <w:tc>
          <w:tcPr>
            <w:tcW w:w="43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Доказательства </w:t>
            </w:r>
          </w:p>
        </w:tc>
      </w:tr>
      <w:tr w:rsidR="00A006D1" w:rsidRPr="00A006D1" w:rsidTr="00A006D1">
        <w:trPr>
          <w:trHeight w:val="342"/>
        </w:trPr>
        <w:tc>
          <w:tcPr>
            <w:tcW w:w="1572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6D1" w:rsidRPr="00A006D1" w:rsidRDefault="00A006D1" w:rsidP="00A006D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Ответить на вопрос: Какой теории придерживаетесь вы лично? Почему? </w:t>
      </w:r>
    </w:p>
    <w:p w:rsidR="00A006D1" w:rsidRPr="00A006D1" w:rsidRDefault="00A006D1" w:rsidP="00A006D1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«Многообразие теорий возникновения жизни на Земле».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Креационизм.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этой теории жизнь возникла в результате какого-то сверхъестественного события в прошлом. Ее при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держиваются последователи почти всех наиболее распро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страненных религиозных учений.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иудейско-христианское представление о сотворении мира, изложенное в Книге Бытия, вызывало и продолжает вызывать споры. Хотя все христиане призна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ют, что Библия — это завет Господа людям, по вопросу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одлине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«дня», упоминавшегося в Книге Бытия, суще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ствуют разногласия.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считают, что мир и все населяющие его организмы были созданы за 6 дней по 24 часа. Другие христиане не относятся к Библии как к научной книге и считают, что в Книге Бытия изложено в понятной для людей форме теологическое откровение о сотворении всех живых существ всемогущим Творцом.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божественного сотворения мира мыслится как имевший место лишь однажды и потому недоступный для наблюдения. Этого достаточно, чтобы вынести всю концеп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божественного сотворения за рамки научного иссле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дования. Наука занимается только теми явлениями, кото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рые поддаются наблюдению, а потому она никогда не будет в состоянии ни доказать, ни опровергнуть эту концепцию.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Теория стационарного состояния.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этой теории, Земля никогда не возникала, а существовала вечно; она всегда способна поддерживать жизнь, а если и изменялась, то очень мало; виды тоже существовали всегда.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датирования дают все более вы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сокие оценки возраста Земли, что позволяет сторонни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теории стационарного состояния полагать, что Земля и виды существовали всегда. У каждого вида есть две возможности — либо изменение численности, либо вы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мирание.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Сторонники этой теории не признают, что наличие или отсутствие определенных ископаемых остатков может указывать на время появления или вымирания того или иного вида, и приводят в качестве примера представителя кистеперых рыб — латимерию. По палеонтологическим данным, кистеперые вымерли около 70 млн. лет назад. Однако это заключение пришлось пересмотреть, когда в районе Мадагаскара были найдены живые представители кистеперых. Сторонники теории стационарного состояния утверждают,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что, только изучая ныне живущие виды и сравнивая их с ископаемыми остатками, можно делать вывод о вымирании, да и то он может оказаться невер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 Внезапное появление какого-либо ископаемого вида в определенном пласте объясняется увеличением числен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его популяции или перемещением в места, благо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приятные для сохранения остатков.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Теория панспермии.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теория не предлагает никакого механизма для объяснения первичного возникновения жизни, а выдвига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идею о ее внеземном происхождении. Поэтому ее нельзя считать теорией возникновения жизни как таковой; она просто переносит проблему в какое-то другое место во Вселенной. Гипотеза была выдвинута Ю. Либихом и Г. Рихтером в середине  </w:t>
      </w:r>
      <w:proofErr w:type="spellStart"/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гипотезе панспермии жизнь существует веч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переносится с планеты на планету метеоритами. Простейшие организмы или их споры («семена жизни»), попадая на новую планету и найдя здесь благоприятные условия, размножаются, давая начало эволюции от про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стейших форм к сложным. Возможно, что жизнь на Земле возникла из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одной-едидственной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колонии микроорганиз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мов, заброшенных из космоса.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обоснования этой теории используются многократ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появления НЛО, наскальные изображения предме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похожих на ракеты и «космонавтов», а также сооб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щения якобы о встречах с инопланетянами. При изучении материалов метеоритов и комет в них были обнаружены многие «предшественники живого» — такие вещества, как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цианогены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синильная кислота и органические соедине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которые, возможно, сыграли роль «семян», падав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ших на голую Землю.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Сторонниками этой гипотезы были лауреаты Нобелев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премии Ф. Крик, Л.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Оргел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Ф. Крик основывался на двух косвенных доказательствах: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универсальности генетического кода;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необходимости для нормального метаболизма всех живых существ молибдена, который встречается сей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час на планете крайне редко.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жизнь возникла не на Земле, то как она воз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никла вне ее?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Физические гипотезы.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физических гипотез лежит признание корен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отличий живого вещества от неживого. Рассмотрим гипотезу происхождения жизни, выдвинутую в 30-е годы XX века В. И. Вернадским.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 на сущность жизни привели Вернадского к выводу, что она появилась на Земле в форме биосферы. Коренные, фундаментальные особенности живого веще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требуют для его возникновения не химических, а физических процессов. Это должна быть своеобразная катастрофа, потрясение самих основ мироздания.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распространенными в 30-х годах XX века гипотезами образования Луны в результате отрыва от Земли вещества, заполнявшего ранее Тихоокеанскую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впадину, Вернадский предположил, что этот процесс мог вызвать то спиральное, вихревое движение земного веще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ства, которое больше не повторилось.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Вернадский происхождение жизни осмысливал в тех же масштабах и интервалах времени, что и возникнове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самой Вселенной. При катастрофе условия внезапно меняются, и из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протоматерии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живая и неживая материя. </w:t>
      </w:r>
    </w:p>
    <w:p w:rsidR="00A006D1" w:rsidRPr="00A006D1" w:rsidRDefault="00A006D1" w:rsidP="00A006D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Химические гипотезы.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D1" w:rsidRPr="00A006D1" w:rsidRDefault="00A006D1" w:rsidP="00A006D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группа гипотез основывается на химической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спе-дифике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 связывает ее происхождение с историей Земли. Рассмотрим некоторые гипотезы этой группы.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У истоков истории химических гипотез стояли </w:t>
      </w: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воззре</w:t>
      </w: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ния Э. Геккеля.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Геккель считал, что сначала под дей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ствием химических и физических причин появились со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единения углерода. Эти вещества представляли собой не растворы, а взвеси маленьких комочков. Первичные комочки были способны к накоплению разных веществ и росту, за которым следовало деление. Затем появи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лась безъядерная клетка — исходная форма для всех живых существ на Земле.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Определенным этапом в развитии химических гипотез абиогенеза стала </w:t>
      </w: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концепция А. И. Опарина,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выдвинутая им в 1922—1924 гг. XX века. Гипотеза Опарина пред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собой синтез дарвинизма с биохимией. По Опарину, наследственность стала следствием отбора. В гипотезе Опарина желаемое выдастся за действитель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ное. Сначала нее особенности жизни сводятся к обмену веществ, а затем его моделирование объявляется реше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нном загадки возникновения жизни. </w:t>
      </w:r>
    </w:p>
    <w:p w:rsidR="00A006D1" w:rsidRPr="00A006D1" w:rsidRDefault="00A006D1" w:rsidP="00A006D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</w:t>
      </w: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Гипотеза Дж. </w:t>
      </w:r>
      <w:proofErr w:type="spellStart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Берпапа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абиогенно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никшие небольшие молекулы нуклеиновых кислот из нескольких нуклеотидов могли сразу же соединяться с теми аминокислотами, которые они кодируют. В этой гипотезе первичная живая система видится как биохи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мическая жизнь без организмов, осуществляющая са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мовоспроизведение и обмен веществ. Организмы же, по Дж. Берналу, появляются вторично, в ходе обособ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отдельных участков такой биохимической жизни с помощью мембран. </w:t>
      </w:r>
    </w:p>
    <w:p w:rsidR="00A006D1" w:rsidRPr="00A006D1" w:rsidRDefault="00A006D1" w:rsidP="00A006D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В качестве последней химической гипотезы возникнове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жизни на нашей планете рассмотрим </w:t>
      </w:r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гипотезу Г. В. </w:t>
      </w:r>
      <w:proofErr w:type="spellStart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Войткевича</w:t>
      </w:r>
      <w:proofErr w:type="spellEnd"/>
      <w:r w:rsidRPr="00A0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выдвинутую в 1988 году. Согласно этой гипотезе, возникновение органических веществ пе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реносится в космическое пространство. В специфичес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ких условиях космоса идет синтез органических веществ (многочисленные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орпанические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найдены в ме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теоритах — углеводы, углеводороды, азотистые осно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аминокислоты, жирные кислоты и др.). Не ис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ключено, что в космических просторах могли образо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ваться нуклеотиды и даже молекулы ДНК. Однако, по мнению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Войткевича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химическая эволюция на большин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планет Солнечной системы оказалась замороженной и продолжилась лишь на Земле, найдя там подхо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дящие условия. При охлаждении и конденсации газовой туманности на первичной Земле оказался весь набор органических соединений. В этих условиях живое веще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появилось и конденсировалось вокруг возникших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абиогенно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ДНК. Итак, по гипотезе </w:t>
      </w:r>
      <w:proofErr w:type="spellStart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Войткевича</w:t>
      </w:r>
      <w:proofErr w:type="spellEnd"/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 появилась жизнь биохимическая, а в ходе ее эволюции появились отдельные организмы. </w:t>
      </w:r>
    </w:p>
    <w:p w:rsidR="00A006D1" w:rsidRPr="00A006D1" w:rsidRDefault="00A006D1" w:rsidP="00A006D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Прочитать текст «Гипотезы происхождения человека» на стр.учебника. </w:t>
      </w:r>
    </w:p>
    <w:p w:rsidR="00A006D1" w:rsidRPr="00A006D1" w:rsidRDefault="00A006D1" w:rsidP="00A006D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5.Заполнить таблицу: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7283"/>
      </w:tblGrid>
      <w:tr w:rsidR="00A006D1" w:rsidRPr="00A006D1" w:rsidTr="00A006D1">
        <w:trPr>
          <w:trHeight w:val="340"/>
        </w:trPr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ученого или философа </w:t>
            </w:r>
          </w:p>
        </w:tc>
        <w:tc>
          <w:tcPr>
            <w:tcW w:w="72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происхождении человека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Аристотель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К.Линней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И.Кант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А.Н.Радищев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А.Каверзнев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Ж.Б.Робине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Ж.Б.Ламарк.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rPr>
          <w:trHeight w:val="358"/>
        </w:trPr>
        <w:tc>
          <w:tcPr>
            <w:tcW w:w="1856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Ч.Дарвин. 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6D1" w:rsidRPr="00A006D1" w:rsidRDefault="00A006D1" w:rsidP="00A006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Ответить на вопрос: Какие взгляды на происхождение человека вам ближе всего? Почему?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6. Основы экологии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Карточки – задания по теме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1.Заполните таблицу «Экологические факторы»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69"/>
        <w:gridCol w:w="4570"/>
      </w:tblGrid>
      <w:tr w:rsidR="00A006D1" w:rsidRPr="00A006D1" w:rsidTr="00A006D1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Экологические факторы 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</w:p>
        </w:tc>
      </w:tr>
      <w:tr w:rsidR="00A006D1" w:rsidRPr="00A006D1" w:rsidTr="00A006D1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Абиотический </w:t>
            </w:r>
          </w:p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Биотический </w:t>
            </w:r>
          </w:p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Антропогенный 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2.Какие изменения в составе воздуха происходят вокруг промышленных центров, крупных химических, металлургических и других предприятий? Охарактеризуйте пути  влияния этих изменений на живые организмы.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3.а)В чём заключаются сезонные изменения в жизни органической природы, каковы их причины?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б)Как приспосабливаются к зиме млекопитающие и птицы: что общего и в чём отличие?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в)Есть ли что - </w:t>
      </w:r>
      <w:proofErr w:type="spellStart"/>
      <w:r w:rsidRPr="00A006D1"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 общее в характере приспособлений к зиме растений и холоднокровных животных? Ответ поясните.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4.а)Что такое «биологические часы»? Какое значение в жизни организмов имеет способность измерять время?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б)Каково биологическое значение суточных ритмов в живой природе?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5.Дайте понятия: экология, экологический фактор, продуценты, </w:t>
      </w:r>
      <w:proofErr w:type="spellStart"/>
      <w:r w:rsidRPr="00A006D1">
        <w:rPr>
          <w:rFonts w:ascii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D1">
        <w:rPr>
          <w:rFonts w:ascii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, экологическая пирамида, биогеоценоз.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6.Как применяется знание правила экологической пирамиды в хозяйственной деятельности человека? В чём сущность правила экологической пирамиды? Раскройте её на примере.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7.Заполните таблицу «Компоненты биогеоценоза»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69"/>
        <w:gridCol w:w="4570"/>
      </w:tblGrid>
      <w:tr w:rsidR="00A006D1" w:rsidRPr="00A006D1" w:rsidTr="00A006D1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Компонент биогеоценоза 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</w:tr>
      <w:tr w:rsidR="00A006D1" w:rsidRPr="00A006D1" w:rsidTr="00A006D1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Продуцент </w:t>
            </w:r>
          </w:p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Консумент</w:t>
            </w:r>
            <w:proofErr w:type="spellEnd"/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Редуцент</w:t>
            </w:r>
            <w:proofErr w:type="spellEnd"/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8.При массовом отстреле хищных птиц численность куропаток и тетеревов снижается; при уничтожении волков снижается численность оленей; в результате уничтожения воробьёв урожай зерновых падает. Чем это объяснить?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9.Как и почему изменяется жизнь дубравы в тех случаях, если вырубили кустарник; химическим способом уничтожили растительноядных насекомых?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10.Как влияет деятельность человека на колебание численности популяций? Почему необходимо изучение динамики численности популяций и причин, определяющих её?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>11.а) В чём отличие природных биогеоценозов от искусственных (</w:t>
      </w:r>
      <w:proofErr w:type="spellStart"/>
      <w:r w:rsidRPr="00A006D1">
        <w:rPr>
          <w:rFonts w:ascii="Times New Roman" w:hAnsi="Times New Roman" w:cs="Times New Roman"/>
          <w:sz w:val="24"/>
          <w:szCs w:val="24"/>
          <w:lang w:eastAsia="ru-RU"/>
        </w:rPr>
        <w:t>агроценозов</w:t>
      </w:r>
      <w:proofErr w:type="spellEnd"/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)?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б)Какие взаимосвязи между организмами характерны для природного биогеоценоза; для </w:t>
      </w:r>
      <w:proofErr w:type="spellStart"/>
      <w:r w:rsidRPr="00A006D1">
        <w:rPr>
          <w:rFonts w:ascii="Times New Roman" w:hAnsi="Times New Roman" w:cs="Times New Roman"/>
          <w:sz w:val="24"/>
          <w:szCs w:val="24"/>
          <w:lang w:eastAsia="ru-RU"/>
        </w:rPr>
        <w:t>агроценоза</w:t>
      </w:r>
      <w:proofErr w:type="spellEnd"/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12.Кто является автором учения о биосфере? Какие свойства живого вещества способствовали «растеканию биомассы» по планете?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13.Что такое биосфера? Как она возникла и развивалась?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14.Какова роль микроорганизмов, зелёных растений, животных в биогенной миграции? 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Практическое занятие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Тема: «Сравнительное описание одной из естественных природных систем(например, леса) и </w:t>
      </w:r>
      <w:proofErr w:type="spellStart"/>
      <w:r w:rsidRPr="00A006D1">
        <w:rPr>
          <w:rFonts w:ascii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 (например, пшеничного поля)»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Цель: выявить  черты сходства и различия естественных и искусственных экосистем.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Ход работы.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>1. Прочитать текст «</w:t>
      </w:r>
      <w:proofErr w:type="spellStart"/>
      <w:r w:rsidRPr="00A006D1">
        <w:rPr>
          <w:rFonts w:ascii="Times New Roman" w:hAnsi="Times New Roman" w:cs="Times New Roman"/>
          <w:sz w:val="24"/>
          <w:szCs w:val="24"/>
          <w:lang w:eastAsia="ru-RU"/>
        </w:rPr>
        <w:t>Агроценозы</w:t>
      </w:r>
      <w:proofErr w:type="spellEnd"/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2. Заполнить таблицу «Сравнение природных и искусственных экосистем»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34"/>
        <w:gridCol w:w="3176"/>
        <w:gridCol w:w="3147"/>
      </w:tblGrid>
      <w:tr w:rsidR="00A006D1" w:rsidRPr="00A006D1" w:rsidTr="00A006D1">
        <w:tc>
          <w:tcPr>
            <w:tcW w:w="34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Признаки сравнения 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Пшеничное  поле 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Сосновый бор </w:t>
            </w:r>
          </w:p>
        </w:tc>
      </w:tr>
      <w:tr w:rsidR="00A006D1" w:rsidRPr="00A006D1" w:rsidTr="00A006D1">
        <w:tc>
          <w:tcPr>
            <w:tcW w:w="3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регуляции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c>
          <w:tcPr>
            <w:tcW w:w="3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Видовое разнообразие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c>
          <w:tcPr>
            <w:tcW w:w="3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видовых популяций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c>
          <w:tcPr>
            <w:tcW w:w="3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энергии и их использование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c>
          <w:tcPr>
            <w:tcW w:w="3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Продуктивность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c>
          <w:tcPr>
            <w:tcW w:w="3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Круговорот веществ и энергии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006D1" w:rsidRPr="00A006D1" w:rsidTr="00A006D1">
        <w:tc>
          <w:tcPr>
            <w:tcW w:w="3446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выдерживать изменения среды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6D1" w:rsidRPr="00A006D1" w:rsidRDefault="00A006D1" w:rsidP="00A006D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Сделать вывод о мерах, необходимых для создания устойчивых искусственных экосистем. </w:t>
      </w:r>
    </w:p>
    <w:p w:rsidR="00A006D1" w:rsidRPr="00A006D1" w:rsidRDefault="00A006D1" w:rsidP="00A006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Лабораторная работа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Тема «Описание антропогенных изменений в естественных природных ландшафтах» (полевая работа)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Цель: Описать изменения , происходящие в естественных природных ландшафтах под влиянием деятельности человека.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Цель: сформировать у обучающихся понимание, что все мы загрязняем среду, как непосредственно, так и косвенно, и все мы можем что-то сделать для уменьшения этого загрязнения.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Ход работы: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1.Обучающиеся делятся на группы, и каждая группа готовит сообщение : что им известно о местной реке, откуда водоём собирает воду, как используются земли, окружающие реку, какие источники загрязнения могут влиять на качество воды.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2.Полевой выход к водоёму.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Побережье реки делится между группами. Размер участка от 100 до 200 м.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3.Каждая группа описывает свой участок, принимая все возможные источники загрязнения, идущие из населённого пункта, бытовые и промышленные отходы на берегу. Группа оценивает роль источников загрязнения и свалок (велики или малы, временные или постоянные, длительно действующие или вновь появившиеся и т.д.).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4.Происходит обсуждение в классе. Принимаются во внимание: источники загрязнения, их местонахождение, влияние на реку как по её течению, так и против него. 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>5.Группа выступает с предложениями: что могут сделать местные власти и что могут сделать сами обучающиеся для того, чтобы уменьшить будущие загрязнения и исправить существующее положение дел. Каждая группа должна предложить меры спасения прежде всего для своего участка.</w:t>
      </w:r>
    </w:p>
    <w:p w:rsidR="00A006D1" w:rsidRPr="00A006D1" w:rsidRDefault="00A006D1" w:rsidP="00A006D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461F" w:rsidRPr="00A006D1" w:rsidRDefault="00A2461F" w:rsidP="00A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7B1E" w:rsidRPr="00A006D1" w:rsidRDefault="00A2461F" w:rsidP="00A0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07B1E"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B1E" w:rsidRPr="00A006D1" w:rsidRDefault="00007B1E" w:rsidP="00007B1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7B1E" w:rsidRPr="00A006D1" w:rsidRDefault="00007B1E" w:rsidP="00007B1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7B1E" w:rsidRPr="00A006D1" w:rsidRDefault="00007B1E" w:rsidP="00007B1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7B1E" w:rsidRPr="00A006D1" w:rsidRDefault="00007B1E" w:rsidP="00007B1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7B1E" w:rsidRPr="00A006D1" w:rsidRDefault="00007B1E" w:rsidP="00007B1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7B1E" w:rsidRPr="00A006D1" w:rsidRDefault="00007B1E" w:rsidP="00007B1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168F" w:rsidRPr="00A006D1" w:rsidRDefault="00007B1E" w:rsidP="00A006D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54168F" w:rsidRPr="00A006D1" w:rsidSect="0054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09"/>
    <w:multiLevelType w:val="multilevel"/>
    <w:tmpl w:val="F2485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B0D59"/>
    <w:multiLevelType w:val="multilevel"/>
    <w:tmpl w:val="A5007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D586E"/>
    <w:multiLevelType w:val="multilevel"/>
    <w:tmpl w:val="6B5C4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11DD2"/>
    <w:multiLevelType w:val="multilevel"/>
    <w:tmpl w:val="648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250F8"/>
    <w:multiLevelType w:val="multilevel"/>
    <w:tmpl w:val="E1D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6A020B"/>
    <w:multiLevelType w:val="multilevel"/>
    <w:tmpl w:val="11101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14729"/>
    <w:multiLevelType w:val="multilevel"/>
    <w:tmpl w:val="4D424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E7AA1"/>
    <w:multiLevelType w:val="multilevel"/>
    <w:tmpl w:val="9F0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52071"/>
    <w:multiLevelType w:val="multilevel"/>
    <w:tmpl w:val="B184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F2DDE"/>
    <w:multiLevelType w:val="multilevel"/>
    <w:tmpl w:val="A60E1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D061F"/>
    <w:multiLevelType w:val="multilevel"/>
    <w:tmpl w:val="F676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E6ED9"/>
    <w:multiLevelType w:val="multilevel"/>
    <w:tmpl w:val="7484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5011C"/>
    <w:multiLevelType w:val="multilevel"/>
    <w:tmpl w:val="5884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E6053"/>
    <w:multiLevelType w:val="multilevel"/>
    <w:tmpl w:val="15C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513C74"/>
    <w:multiLevelType w:val="multilevel"/>
    <w:tmpl w:val="C1A0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B5EE7"/>
    <w:multiLevelType w:val="multilevel"/>
    <w:tmpl w:val="2A926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A3632"/>
    <w:multiLevelType w:val="multilevel"/>
    <w:tmpl w:val="96F6C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553A8"/>
    <w:multiLevelType w:val="multilevel"/>
    <w:tmpl w:val="3BD4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37865"/>
    <w:multiLevelType w:val="multilevel"/>
    <w:tmpl w:val="245C5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371E9"/>
    <w:multiLevelType w:val="multilevel"/>
    <w:tmpl w:val="7A16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D22EE"/>
    <w:multiLevelType w:val="multilevel"/>
    <w:tmpl w:val="7F9AC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C38B2"/>
    <w:multiLevelType w:val="multilevel"/>
    <w:tmpl w:val="6D3A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86D39"/>
    <w:multiLevelType w:val="multilevel"/>
    <w:tmpl w:val="EAE2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F17A0"/>
    <w:multiLevelType w:val="multilevel"/>
    <w:tmpl w:val="255C8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F37C8E"/>
    <w:multiLevelType w:val="multilevel"/>
    <w:tmpl w:val="3FDC2A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B22BE"/>
    <w:multiLevelType w:val="multilevel"/>
    <w:tmpl w:val="33BE8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35A9F"/>
    <w:multiLevelType w:val="multilevel"/>
    <w:tmpl w:val="9228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A21C2"/>
    <w:multiLevelType w:val="multilevel"/>
    <w:tmpl w:val="B12A4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13BF8"/>
    <w:multiLevelType w:val="multilevel"/>
    <w:tmpl w:val="C7AE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56D9F"/>
    <w:multiLevelType w:val="multilevel"/>
    <w:tmpl w:val="7AF465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7C18D1"/>
    <w:multiLevelType w:val="multilevel"/>
    <w:tmpl w:val="5F3C0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F0344"/>
    <w:multiLevelType w:val="multilevel"/>
    <w:tmpl w:val="D35C2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404ACA"/>
    <w:multiLevelType w:val="multilevel"/>
    <w:tmpl w:val="C4CC5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93775"/>
    <w:multiLevelType w:val="multilevel"/>
    <w:tmpl w:val="8B468E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D725E"/>
    <w:multiLevelType w:val="multilevel"/>
    <w:tmpl w:val="7DD2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2"/>
  </w:num>
  <w:num w:numId="5">
    <w:abstractNumId w:val="34"/>
  </w:num>
  <w:num w:numId="6">
    <w:abstractNumId w:val="7"/>
  </w:num>
  <w:num w:numId="7">
    <w:abstractNumId w:val="28"/>
  </w:num>
  <w:num w:numId="8">
    <w:abstractNumId w:val="8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32"/>
  </w:num>
  <w:num w:numId="14">
    <w:abstractNumId w:val="26"/>
  </w:num>
  <w:num w:numId="15">
    <w:abstractNumId w:val="6"/>
  </w:num>
  <w:num w:numId="16">
    <w:abstractNumId w:val="33"/>
  </w:num>
  <w:num w:numId="17">
    <w:abstractNumId w:val="30"/>
  </w:num>
  <w:num w:numId="18">
    <w:abstractNumId w:val="2"/>
  </w:num>
  <w:num w:numId="19">
    <w:abstractNumId w:val="16"/>
  </w:num>
  <w:num w:numId="20">
    <w:abstractNumId w:val="17"/>
  </w:num>
  <w:num w:numId="21">
    <w:abstractNumId w:val="15"/>
  </w:num>
  <w:num w:numId="22">
    <w:abstractNumId w:val="23"/>
  </w:num>
  <w:num w:numId="23">
    <w:abstractNumId w:val="1"/>
  </w:num>
  <w:num w:numId="24">
    <w:abstractNumId w:val="18"/>
  </w:num>
  <w:num w:numId="25">
    <w:abstractNumId w:val="5"/>
  </w:num>
  <w:num w:numId="26">
    <w:abstractNumId w:val="31"/>
  </w:num>
  <w:num w:numId="27">
    <w:abstractNumId w:val="29"/>
  </w:num>
  <w:num w:numId="28">
    <w:abstractNumId w:val="24"/>
  </w:num>
  <w:num w:numId="29">
    <w:abstractNumId w:val="20"/>
  </w:num>
  <w:num w:numId="30">
    <w:abstractNumId w:val="13"/>
  </w:num>
  <w:num w:numId="31">
    <w:abstractNumId w:val="4"/>
  </w:num>
  <w:num w:numId="32">
    <w:abstractNumId w:val="12"/>
  </w:num>
  <w:num w:numId="33">
    <w:abstractNumId w:val="25"/>
  </w:num>
  <w:num w:numId="34">
    <w:abstractNumId w:val="1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07B1E"/>
    <w:rsid w:val="00007B1E"/>
    <w:rsid w:val="0054168F"/>
    <w:rsid w:val="00A006D1"/>
    <w:rsid w:val="00A2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B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B1E"/>
    <w:rPr>
      <w:b/>
      <w:bCs/>
    </w:rPr>
  </w:style>
  <w:style w:type="character" w:styleId="a5">
    <w:name w:val="Emphasis"/>
    <w:basedOn w:val="a0"/>
    <w:uiPriority w:val="20"/>
    <w:qFormat/>
    <w:rsid w:val="00007B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B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006D1"/>
    <w:rPr>
      <w:color w:val="0000FF"/>
      <w:u w:val="single"/>
    </w:rPr>
  </w:style>
  <w:style w:type="paragraph" w:styleId="a9">
    <w:name w:val="No Spacing"/>
    <w:uiPriority w:val="1"/>
    <w:qFormat/>
    <w:rsid w:val="00A00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73390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7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11941</Words>
  <Characters>68068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2020-04-06T06:04:00Z</dcterms:created>
  <dcterms:modified xsi:type="dcterms:W3CDTF">2020-04-06T06:34:00Z</dcterms:modified>
</cp:coreProperties>
</file>