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26" w:rsidRDefault="00A14B26" w:rsidP="00A14B26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Постройте на одном чертеже графики функций.</w:t>
      </w:r>
    </w:p>
    <w:p w:rsidR="00A14B26" w:rsidRDefault="00A14B26" w:rsidP="00A14B26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</w:rPr>
      </w:pPr>
      <w:proofErr w:type="spellStart"/>
      <w:r>
        <w:rPr>
          <w:rFonts w:ascii="Arial" w:hAnsi="Arial" w:cs="Arial"/>
          <w:color w:val="555555"/>
        </w:rPr>
        <w:t>y=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log</w:t>
      </w:r>
      <w:proofErr w:type="spellEnd"/>
      <w:r>
        <w:rPr>
          <w:rFonts w:ascii="Arial" w:hAnsi="Arial" w:cs="Arial"/>
          <w:color w:val="555555"/>
          <w:sz w:val="18"/>
          <w:szCs w:val="18"/>
          <w:vertAlign w:val="subscript"/>
        </w:rPr>
        <w:t> 3</w:t>
      </w:r>
      <w:r>
        <w:rPr>
          <w:rFonts w:ascii="Arial" w:hAnsi="Arial" w:cs="Arial"/>
          <w:color w:val="555555"/>
        </w:rPr>
        <w:t>x</w:t>
      </w:r>
      <w:proofErr w:type="gramStart"/>
      <w:r>
        <w:rPr>
          <w:rFonts w:ascii="Arial" w:hAnsi="Arial" w:cs="Arial"/>
          <w:color w:val="555555"/>
        </w:rPr>
        <w:t xml:space="preserve"> ;</w:t>
      </w:r>
      <w:proofErr w:type="gramEnd"/>
      <w:r>
        <w:rPr>
          <w:rFonts w:ascii="Arial" w:hAnsi="Arial" w:cs="Arial"/>
          <w:color w:val="555555"/>
        </w:rPr>
        <w:t xml:space="preserve">    </w:t>
      </w:r>
      <w:proofErr w:type="spellStart"/>
      <w:r>
        <w:rPr>
          <w:rFonts w:ascii="Arial" w:hAnsi="Arial" w:cs="Arial"/>
          <w:color w:val="555555"/>
        </w:rPr>
        <w:t>y=</w:t>
      </w:r>
      <w:proofErr w:type="spellEnd"/>
      <w:r>
        <w:rPr>
          <w:rFonts w:ascii="Arial" w:hAnsi="Arial" w:cs="Arial"/>
          <w:color w:val="555555"/>
        </w:rPr>
        <w:t xml:space="preserve"> log</w:t>
      </w:r>
      <w:r>
        <w:rPr>
          <w:rFonts w:ascii="Arial" w:hAnsi="Arial" w:cs="Arial"/>
          <w:color w:val="555555"/>
          <w:sz w:val="18"/>
          <w:szCs w:val="18"/>
          <w:vertAlign w:val="subscript"/>
        </w:rPr>
        <w:t>2</w:t>
      </w:r>
      <w:r>
        <w:rPr>
          <w:rFonts w:ascii="Arial" w:hAnsi="Arial" w:cs="Arial"/>
          <w:color w:val="555555"/>
        </w:rPr>
        <w:t> </w:t>
      </w:r>
      <w:proofErr w:type="spellStart"/>
      <w:r>
        <w:rPr>
          <w:rFonts w:ascii="Arial" w:hAnsi="Arial" w:cs="Arial"/>
          <w:color w:val="555555"/>
        </w:rPr>
        <w:t>x</w:t>
      </w:r>
      <w:proofErr w:type="spellEnd"/>
      <w:r>
        <w:rPr>
          <w:rFonts w:ascii="Arial" w:hAnsi="Arial" w:cs="Arial"/>
          <w:color w:val="555555"/>
        </w:rPr>
        <w:t xml:space="preserve"> ;       y=log</w:t>
      </w:r>
      <w:r>
        <w:rPr>
          <w:rFonts w:ascii="Arial" w:hAnsi="Arial" w:cs="Arial"/>
          <w:color w:val="555555"/>
          <w:sz w:val="18"/>
          <w:szCs w:val="18"/>
          <w:vertAlign w:val="subscript"/>
        </w:rPr>
        <w:t>1.5</w:t>
      </w:r>
      <w:r>
        <w:rPr>
          <w:rFonts w:ascii="Arial" w:hAnsi="Arial" w:cs="Arial"/>
          <w:color w:val="555555"/>
        </w:rPr>
        <w:t> </w:t>
      </w:r>
      <w:proofErr w:type="spellStart"/>
      <w:r>
        <w:rPr>
          <w:rFonts w:ascii="Arial" w:hAnsi="Arial" w:cs="Arial"/>
          <w:color w:val="555555"/>
        </w:rPr>
        <w:t>x</w:t>
      </w:r>
      <w:proofErr w:type="spellEnd"/>
      <w:r>
        <w:rPr>
          <w:rFonts w:ascii="Arial" w:hAnsi="Arial" w:cs="Arial"/>
          <w:color w:val="555555"/>
        </w:rPr>
        <w:t xml:space="preserve"> и найдите их сходства и различия.</w:t>
      </w:r>
    </w:p>
    <w:p w:rsidR="00A14B26" w:rsidRDefault="00A14B26" w:rsidP="00A14B26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Результат представьте в виде любого файла и прикрепите его. При построении графика используйте </w:t>
      </w:r>
      <w:hyperlink r:id="rId4" w:tooltip="Свойства логарифмов" w:history="1">
        <w:r>
          <w:rPr>
            <w:rStyle w:val="a5"/>
            <w:rFonts w:ascii="Arial" w:hAnsi="Arial" w:cs="Arial"/>
            <w:b/>
            <w:bCs/>
            <w:color w:val="202B40"/>
            <w:u w:val="none"/>
          </w:rPr>
          <w:t>свойства логарифмов</w:t>
        </w:r>
      </w:hyperlink>
      <w:r>
        <w:rPr>
          <w:rStyle w:val="a4"/>
          <w:rFonts w:ascii="Arial" w:hAnsi="Arial" w:cs="Arial"/>
          <w:color w:val="555555"/>
        </w:rPr>
        <w:t>, описанные в предыдущей странице!!!</w:t>
      </w:r>
    </w:p>
    <w:p w:rsidR="00DA4FD0" w:rsidRDefault="00DA4FD0"/>
    <w:sectPr w:rsidR="00DA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14B26"/>
    <w:rsid w:val="00A14B26"/>
    <w:rsid w:val="00DA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4B26"/>
    <w:rPr>
      <w:b/>
      <w:bCs/>
    </w:rPr>
  </w:style>
  <w:style w:type="character" w:styleId="a5">
    <w:name w:val="Hyperlink"/>
    <w:basedOn w:val="a0"/>
    <w:uiPriority w:val="99"/>
    <w:semiHidden/>
    <w:unhideWhenUsed/>
    <w:rsid w:val="00A14B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po.mpgu.su/mod/page/view.php?id=44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Grizli777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2020-05-17T20:23:00Z</dcterms:created>
  <dcterms:modified xsi:type="dcterms:W3CDTF">2020-05-17T20:24:00Z</dcterms:modified>
</cp:coreProperties>
</file>