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B2" w:rsidRDefault="00DB6F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10.04.2020</w:t>
      </w:r>
    </w:p>
    <w:p w:rsidR="00827146" w:rsidRDefault="00DB6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Представить материал о текущей эпизоотической обстановке в виде схем,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диаграм</w:t>
      </w:r>
      <w:proofErr w:type="spellEnd"/>
    </w:p>
    <w:p w:rsidR="00DB6FB2" w:rsidRDefault="00DB6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Изучить эпизоотическую обстановку в Ярославской области, Составить схему.</w:t>
      </w:r>
    </w:p>
    <w:p w:rsidR="00DB6FB2" w:rsidRDefault="00BA7CD4">
      <w:r>
        <w:t>Изучить документацию на сайте Ростовской межрайонной станции по борьбе с болезнями животных.</w:t>
      </w:r>
    </w:p>
    <w:p w:rsidR="004B0BB4" w:rsidRDefault="004B0BB4">
      <w:r w:rsidRPr="004B0BB4">
        <w:t>http://rostoblvet.ru/informatsiya-ob-epizooticheskoj-situatsii-v-rostovskoj-oblasti-na-2-sentyabrya-2019-goda/</w:t>
      </w:r>
    </w:p>
    <w:sectPr w:rsidR="004B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38"/>
    <w:rsid w:val="004B0BB4"/>
    <w:rsid w:val="007F7256"/>
    <w:rsid w:val="00827146"/>
    <w:rsid w:val="008C7F38"/>
    <w:rsid w:val="00BA7CD4"/>
    <w:rsid w:val="00D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95539-08B9-42EB-9448-8D5184FA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</cp:revision>
  <dcterms:created xsi:type="dcterms:W3CDTF">2020-05-16T10:07:00Z</dcterms:created>
  <dcterms:modified xsi:type="dcterms:W3CDTF">2020-05-16T10:07:00Z</dcterms:modified>
</cp:coreProperties>
</file>