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95" w:rsidRPr="00F81095" w:rsidRDefault="00F81095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81095">
        <w:rPr>
          <w:rFonts w:ascii="Times New Roman" w:hAnsi="Times New Roman"/>
          <w:b/>
          <w:bCs/>
          <w:caps/>
          <w:sz w:val="24"/>
          <w:szCs w:val="24"/>
        </w:rPr>
        <w:t>Специальность 36.02.01 Ветеринария</w:t>
      </w:r>
    </w:p>
    <w:p w:rsidR="00F81095" w:rsidRPr="00F81095" w:rsidRDefault="00F81095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F81095">
        <w:rPr>
          <w:rFonts w:ascii="Times New Roman" w:hAnsi="Times New Roman"/>
          <w:b/>
          <w:bCs/>
          <w:caps/>
          <w:sz w:val="20"/>
          <w:szCs w:val="20"/>
        </w:rPr>
        <w:t>курс 1</w:t>
      </w:r>
    </w:p>
    <w:p w:rsidR="00F81095" w:rsidRPr="00F81095" w:rsidRDefault="00F81095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F81095">
        <w:rPr>
          <w:rFonts w:ascii="Times New Roman" w:hAnsi="Times New Roman"/>
          <w:b/>
          <w:bCs/>
          <w:caps/>
          <w:sz w:val="20"/>
          <w:szCs w:val="20"/>
        </w:rPr>
        <w:t>группа109В</w:t>
      </w:r>
    </w:p>
    <w:p w:rsidR="00F81095" w:rsidRPr="00F81095" w:rsidRDefault="00F81095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F81095">
        <w:rPr>
          <w:rFonts w:ascii="Times New Roman" w:hAnsi="Times New Roman"/>
          <w:b/>
          <w:bCs/>
          <w:caps/>
          <w:sz w:val="20"/>
          <w:szCs w:val="20"/>
        </w:rPr>
        <w:t>дисциплина математика: алгебра, начала математического анализа</w:t>
      </w:r>
      <w:proofErr w:type="gramStart"/>
      <w:r w:rsidRPr="00F81095">
        <w:rPr>
          <w:rFonts w:ascii="Times New Roman" w:hAnsi="Times New Roman"/>
          <w:b/>
          <w:bCs/>
          <w:caps/>
          <w:sz w:val="20"/>
          <w:szCs w:val="20"/>
        </w:rPr>
        <w:t>,г</w:t>
      </w:r>
      <w:proofErr w:type="gramEnd"/>
      <w:r w:rsidRPr="00F81095">
        <w:rPr>
          <w:rFonts w:ascii="Times New Roman" w:hAnsi="Times New Roman"/>
          <w:b/>
          <w:bCs/>
          <w:caps/>
          <w:sz w:val="20"/>
          <w:szCs w:val="20"/>
        </w:rPr>
        <w:t>еометрия.</w:t>
      </w:r>
    </w:p>
    <w:p w:rsidR="00F81095" w:rsidRDefault="00F81095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81095" w:rsidRPr="00F81095" w:rsidRDefault="00F81095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F81095">
        <w:rPr>
          <w:rFonts w:ascii="Times New Roman" w:hAnsi="Times New Roman"/>
          <w:b/>
          <w:bCs/>
          <w:caps/>
          <w:sz w:val="20"/>
          <w:szCs w:val="20"/>
        </w:rPr>
        <w:t>журнал выполнения образовательной программы по дисциплине</w:t>
      </w:r>
      <w:r w:rsidR="008D3637">
        <w:rPr>
          <w:rFonts w:ascii="Times New Roman" w:hAnsi="Times New Roman"/>
          <w:b/>
          <w:bCs/>
          <w:caps/>
          <w:sz w:val="20"/>
          <w:szCs w:val="20"/>
        </w:rPr>
        <w:t xml:space="preserve"> (задания)</w:t>
      </w:r>
      <w:bookmarkStart w:id="0" w:name="_GoBack"/>
      <w:bookmarkEnd w:id="0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31"/>
        <w:gridCol w:w="1587"/>
        <w:gridCol w:w="1418"/>
        <w:gridCol w:w="1359"/>
        <w:gridCol w:w="1935"/>
        <w:gridCol w:w="2947"/>
        <w:gridCol w:w="4664"/>
      </w:tblGrid>
      <w:tr w:rsidR="00F81095" w:rsidTr="005A51F8">
        <w:tc>
          <w:tcPr>
            <w:tcW w:w="931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1587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359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935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47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задания</w:t>
            </w:r>
          </w:p>
        </w:tc>
        <w:tc>
          <w:tcPr>
            <w:tcW w:w="4664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F81095" w:rsidTr="005A51F8">
        <w:tc>
          <w:tcPr>
            <w:tcW w:w="931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109В</w:t>
            </w:r>
          </w:p>
        </w:tc>
        <w:tc>
          <w:tcPr>
            <w:tcW w:w="1587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Тузкова Г.Н.</w:t>
            </w:r>
          </w:p>
        </w:tc>
        <w:tc>
          <w:tcPr>
            <w:tcW w:w="1359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  <w:tc>
          <w:tcPr>
            <w:tcW w:w="1935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Усечённый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нус</w:t>
            </w:r>
          </w:p>
        </w:tc>
        <w:tc>
          <w:tcPr>
            <w:tcW w:w="2947" w:type="dxa"/>
          </w:tcPr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свойства усечё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конуса и применять их при решении задач. Задачи 9,10, 19,22</w:t>
            </w:r>
          </w:p>
        </w:tc>
        <w:tc>
          <w:tcPr>
            <w:tcW w:w="4664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4E">
              <w:rPr>
                <w:rFonts w:ascii="Times New Roman" w:hAnsi="Times New Roman"/>
                <w:sz w:val="24"/>
                <w:szCs w:val="24"/>
              </w:rPr>
              <w:t>https://rabochaya-tetrad-uchebnik.com/geometriya/geometriya_uchebnik_10-11_klass_pogorelov/index.html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А.В.Погорелов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Геометрия 10-11кл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чебник.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F81095" w:rsidTr="005A51F8">
        <w:tc>
          <w:tcPr>
            <w:tcW w:w="931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109В</w:t>
            </w:r>
          </w:p>
        </w:tc>
        <w:tc>
          <w:tcPr>
            <w:tcW w:w="1587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Тузкова Г.Н.</w:t>
            </w:r>
          </w:p>
        </w:tc>
        <w:tc>
          <w:tcPr>
            <w:tcW w:w="1359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</w:tc>
        <w:tc>
          <w:tcPr>
            <w:tcW w:w="1935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тела. Свойства объ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мов. Равновел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кие тела.</w:t>
            </w:r>
          </w:p>
        </w:tc>
        <w:tc>
          <w:tcPr>
            <w:tcW w:w="2947" w:type="dxa"/>
            <w:hideMark/>
          </w:tcPr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свойства объёмов тел,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такое 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новеликие тела. Сост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вить конспект.  Стр.108,113</w:t>
            </w:r>
          </w:p>
        </w:tc>
        <w:tc>
          <w:tcPr>
            <w:tcW w:w="4664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4E">
              <w:rPr>
                <w:rFonts w:ascii="Times New Roman" w:hAnsi="Times New Roman"/>
                <w:sz w:val="24"/>
                <w:szCs w:val="24"/>
              </w:rPr>
              <w:t>https://rabochaya-tetrad-uchebnik.com/geometriya/geometriya_uchebnik_10-11_klass_pogorelov/index.html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А.В.Погорелов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Геометрия 10-11кл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чебник.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F81095" w:rsidTr="005A51F8">
        <w:tc>
          <w:tcPr>
            <w:tcW w:w="931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1935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Объёмы 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гранников (п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раллелепипед, призма, куб, 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рамида, усечё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ная пирамида) стр.108-115</w:t>
            </w:r>
          </w:p>
        </w:tc>
        <w:tc>
          <w:tcPr>
            <w:tcW w:w="2947" w:type="dxa"/>
            <w:hideMark/>
          </w:tcPr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формулы для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числения объёмов 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гранников и  применять их для решения задач. Решить задачи 1,6,7стр.117; 27.39 стр.119-120</w:t>
            </w:r>
          </w:p>
        </w:tc>
        <w:tc>
          <w:tcPr>
            <w:tcW w:w="4664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4E">
              <w:rPr>
                <w:rFonts w:ascii="Times New Roman" w:hAnsi="Times New Roman"/>
                <w:sz w:val="24"/>
                <w:szCs w:val="24"/>
              </w:rPr>
              <w:lastRenderedPageBreak/>
              <w:t>https://rabochaya-tetrad-uchebnik.com/geometriya/geometriya_ucheb</w:t>
            </w:r>
            <w:r w:rsidRPr="00C51A4E">
              <w:rPr>
                <w:rFonts w:ascii="Times New Roman" w:hAnsi="Times New Roman"/>
                <w:sz w:val="24"/>
                <w:szCs w:val="24"/>
              </w:rPr>
              <w:lastRenderedPageBreak/>
              <w:t>nik_10-11_klass_pogorelov/index.html</w:t>
            </w:r>
            <w:r>
              <w:rPr>
                <w:rFonts w:ascii="Times New Roman" w:hAnsi="Times New Roman"/>
                <w:sz w:val="24"/>
                <w:szCs w:val="24"/>
              </w:rPr>
              <w:t>А.В.Погорелов, Геометрия 10-11кл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чебник.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F81095" w:rsidTr="005A51F8">
        <w:tc>
          <w:tcPr>
            <w:tcW w:w="931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18.04.2020</w:t>
            </w:r>
          </w:p>
        </w:tc>
        <w:tc>
          <w:tcPr>
            <w:tcW w:w="1935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тел вр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щения (ц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линдр, конус, усечённый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нус, шар) стр.121-125</w:t>
            </w:r>
          </w:p>
        </w:tc>
        <w:tc>
          <w:tcPr>
            <w:tcW w:w="2947" w:type="dxa"/>
            <w:hideMark/>
          </w:tcPr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формулы для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числения объёмов кру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лых тел, применять их при решении задач.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шить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,6,7,8,11,12,19,21,22 стр128-129</w:t>
            </w:r>
          </w:p>
        </w:tc>
        <w:tc>
          <w:tcPr>
            <w:tcW w:w="4664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4E">
              <w:rPr>
                <w:rFonts w:ascii="Times New Roman" w:hAnsi="Times New Roman"/>
                <w:sz w:val="24"/>
                <w:szCs w:val="24"/>
              </w:rPr>
              <w:t>https://rabochaya-tetrad-uchebnik.com/geometriya/geometriya_uchebnik_10-11_klass_pogorelov/index.html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А.В.Погорелов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Геометрия 10-11кл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чебник.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F81095" w:rsidTr="005A51F8">
        <w:tc>
          <w:tcPr>
            <w:tcW w:w="931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109В</w:t>
            </w:r>
          </w:p>
        </w:tc>
        <w:tc>
          <w:tcPr>
            <w:tcW w:w="1587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Тузкова Г.Н.</w:t>
            </w:r>
          </w:p>
        </w:tc>
        <w:tc>
          <w:tcPr>
            <w:tcW w:w="1359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1935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верхностей и объёмов 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47" w:type="dxa"/>
            <w:hideMark/>
          </w:tcPr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домашних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 найдите тела, которые являются многогранник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и круглыми телами. Опишите это тело, изо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разите его на плоскости и определите объём и 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щадь поверхности,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рив соответствующие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раметры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Например цв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точный горшок –это ус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чённый конус, коробка - прямоугольный паралл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лепипед и т.д.)</w:t>
            </w:r>
          </w:p>
        </w:tc>
        <w:tc>
          <w:tcPr>
            <w:tcW w:w="4664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4E">
              <w:rPr>
                <w:rFonts w:ascii="Times New Roman" w:hAnsi="Times New Roman"/>
                <w:sz w:val="24"/>
                <w:szCs w:val="24"/>
              </w:rPr>
              <w:t>https://rabochaya-tetrad-uchebnik.com/geometriya/geometriya_uchebnik_10-11_klass_pogorelov/index.html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А.В.Погорелов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Геометрия 10-11кл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чебник.</w:t>
            </w:r>
          </w:p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F81095" w:rsidTr="005A51F8">
        <w:tc>
          <w:tcPr>
            <w:tcW w:w="931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109В</w:t>
            </w:r>
          </w:p>
        </w:tc>
        <w:tc>
          <w:tcPr>
            <w:tcW w:w="1587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Тузкова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Г.Н.</w:t>
            </w:r>
          </w:p>
        </w:tc>
        <w:tc>
          <w:tcPr>
            <w:tcW w:w="1359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23.04.2020</w:t>
            </w:r>
          </w:p>
        </w:tc>
        <w:tc>
          <w:tcPr>
            <w:tcW w:w="1935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функции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точке. Теоремы о пределах.</w:t>
            </w:r>
          </w:p>
        </w:tc>
        <w:tc>
          <w:tcPr>
            <w:tcW w:w="2947" w:type="dxa"/>
            <w:hideMark/>
          </w:tcPr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определение 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 функции.</w:t>
            </w:r>
          </w:p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теоремы о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делах.</w:t>
            </w:r>
          </w:p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пределы функций: № 125-130,138,140 (стр.199-200)</w:t>
            </w:r>
          </w:p>
        </w:tc>
        <w:tc>
          <w:tcPr>
            <w:tcW w:w="4664" w:type="dxa"/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https://e.lanbook.com/reader/book/112074/#433</w:t>
            </w:r>
          </w:p>
          <w:p w:rsidR="00F81095" w:rsidRDefault="00F81095" w:rsidP="005A5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В.Т.</w:t>
            </w:r>
          </w:p>
          <w:p w:rsidR="00F81095" w:rsidRDefault="00F81095" w:rsidP="005A5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Соловейчик И.Л.</w:t>
            </w:r>
          </w:p>
          <w:p w:rsidR="00F81095" w:rsidRDefault="00F81095" w:rsidP="005A5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задачах с решениями: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ное пособие для СПО</w:t>
            </w:r>
          </w:p>
          <w:p w:rsidR="00F81095" w:rsidRDefault="00F81095" w:rsidP="005A5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F81095" w:rsidTr="005A51F8">
        <w:tc>
          <w:tcPr>
            <w:tcW w:w="931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109В</w:t>
            </w:r>
          </w:p>
        </w:tc>
        <w:tc>
          <w:tcPr>
            <w:tcW w:w="1587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Тузкова Г.Н.</w:t>
            </w:r>
          </w:p>
        </w:tc>
        <w:tc>
          <w:tcPr>
            <w:tcW w:w="1359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</w:t>
            </w:r>
          </w:p>
        </w:tc>
        <w:tc>
          <w:tcPr>
            <w:tcW w:w="1935" w:type="dxa"/>
            <w:hideMark/>
          </w:tcPr>
          <w:p w:rsidR="00F81095" w:rsidRDefault="00F81095" w:rsidP="005A5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функции. Физ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ческий смысл производной.</w:t>
            </w:r>
          </w:p>
        </w:tc>
        <w:tc>
          <w:tcPr>
            <w:tcW w:w="2947" w:type="dxa"/>
            <w:hideMark/>
          </w:tcPr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Записать, что такое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ращение функции и арг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</w:p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определение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водной функции в точке.</w:t>
            </w:r>
          </w:p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правило нахо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 производной.</w:t>
            </w:r>
          </w:p>
          <w:p w:rsidR="00F81095" w:rsidRDefault="00F81095" w:rsidP="005A5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 физический смысл производной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тр.190-195)</w:t>
            </w:r>
          </w:p>
        </w:tc>
        <w:tc>
          <w:tcPr>
            <w:tcW w:w="4664" w:type="dxa"/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https://e.lanbook.com/reader/book/112074/#433</w:t>
            </w:r>
          </w:p>
          <w:p w:rsidR="00F81095" w:rsidRDefault="00F81095" w:rsidP="005A5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ЛисичкинТ.В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095" w:rsidRDefault="00F81095" w:rsidP="005A5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Соловейчик И.Л.</w:t>
            </w:r>
          </w:p>
          <w:p w:rsidR="00F81095" w:rsidRDefault="00F81095" w:rsidP="005A5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задачах с решениями: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ное пособие для СПО</w:t>
            </w:r>
          </w:p>
          <w:p w:rsidR="00F81095" w:rsidRDefault="00F81095" w:rsidP="005A5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F81095" w:rsidTr="005A51F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Тузкова Г.Н.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диффере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цирования суммы,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ведения, частного. Зап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сать таблицу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ных.</w:t>
            </w:r>
          </w:p>
          <w:p w:rsidR="00F81095" w:rsidRDefault="00F81095" w:rsidP="005A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стр196-199)Применить её при вычислении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водной. № 200-202,217,222,</w:t>
            </w:r>
          </w:p>
          <w:p w:rsidR="00F81095" w:rsidRDefault="00F81095" w:rsidP="005A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223,230,232,234.236(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200-202)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https://e.lanbook.com/reader/book/112074/#433</w:t>
            </w:r>
          </w:p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ЛисичкинТ.В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Соловейчик И.Л.</w:t>
            </w:r>
          </w:p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задачах с решениями: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ное пособие для СПО</w:t>
            </w:r>
          </w:p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F81095" w:rsidTr="005A51F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Тузкова Г.Н.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смысл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водной. Ура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нение касател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к графику функции.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 геометрический смысл производной.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писать уравнение кас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тельной к графику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F81095" w:rsidRDefault="00F81095" w:rsidP="005A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стр.219-225). Применить знания при решении № 398, 399,406-410 (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225-226)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https://e.lanbook.com/reader/book/112074/#433</w:t>
            </w:r>
          </w:p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ЛисичкинТ.В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Соловейчик И.Л.</w:t>
            </w:r>
          </w:p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задачах с решениями: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ное пособие для СПО</w:t>
            </w:r>
          </w:p>
          <w:p w:rsidR="00F81095" w:rsidRDefault="00F81095" w:rsidP="005A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</w:tr>
    </w:tbl>
    <w:p w:rsidR="00F81095" w:rsidRPr="005A51F8" w:rsidRDefault="00FA6968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18"/>
          <w:szCs w:val="18"/>
          <w:lang w:val="en-US"/>
        </w:rPr>
      </w:pPr>
      <w:hyperlink r:id="rId9" w:history="1">
        <w:r w:rsidR="005A51F8" w:rsidRPr="005A51F8">
          <w:rPr>
            <w:rStyle w:val="ae"/>
            <w:rFonts w:ascii="Times New Roman" w:hAnsi="Times New Roman"/>
            <w:b/>
            <w:bCs/>
            <w:caps/>
            <w:sz w:val="18"/>
            <w:szCs w:val="18"/>
            <w:lang w:val="en-US"/>
          </w:rPr>
          <w:t>https://infourok.ru/prezentaciya-po-geometrii-usechenniy-konus-klass-3570602.html</w:t>
        </w:r>
      </w:hyperlink>
    </w:p>
    <w:p w:rsidR="00F81095" w:rsidRDefault="00FA6968" w:rsidP="00FA69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Лекционный материал (опорные конспекты)</w:t>
      </w:r>
    </w:p>
    <w:p w:rsidR="00FA6968" w:rsidRPr="005A51F8" w:rsidRDefault="00FA6968" w:rsidP="00FA6968">
      <w:pPr>
        <w:shd w:val="clear" w:color="auto" w:fill="FFFFFF"/>
        <w:spacing w:line="300" w:lineRule="auto"/>
        <w:jc w:val="center"/>
        <w:textAlignment w:val="top"/>
        <w:rPr>
          <w:rFonts w:ascii="Times New Roman" w:eastAsia="Times New Roman" w:hAnsi="Times New Roman"/>
          <w:b/>
          <w:color w:val="4E4E3F"/>
          <w:sz w:val="28"/>
          <w:szCs w:val="28"/>
          <w:lang w:eastAsia="ru-RU"/>
        </w:rPr>
      </w:pPr>
      <w:r w:rsidRPr="005A51F8">
        <w:rPr>
          <w:rFonts w:ascii="Times New Roman" w:eastAsia="Times New Roman" w:hAnsi="Times New Roman"/>
          <w:b/>
          <w:color w:val="4E4E3F"/>
          <w:sz w:val="28"/>
          <w:szCs w:val="28"/>
          <w:lang w:eastAsia="ru-RU"/>
        </w:rPr>
        <w:t>Тема Усеченный конус</w:t>
      </w:r>
    </w:p>
    <w:p w:rsidR="00FA6968" w:rsidRDefault="00FA6968" w:rsidP="00FA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6968" w:rsidRDefault="00FA6968" w:rsidP="00FA6968">
      <w:pPr>
        <w:shd w:val="clear" w:color="auto" w:fill="FFFFFF"/>
        <w:spacing w:line="300" w:lineRule="auto"/>
        <w:textAlignment w:val="top"/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</w:pP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>Усечённый конус — тело вращения, которое получается при вращении прямоугольной трапеции вокруг меньшей боковой стороны.</w:t>
      </w:r>
    </w:p>
    <w:p w:rsidR="00FA6968" w:rsidRPr="005A51F8" w:rsidRDefault="00FA6968" w:rsidP="00FA6968">
      <w:pPr>
        <w:shd w:val="clear" w:color="auto" w:fill="FFFFFF"/>
        <w:spacing w:line="300" w:lineRule="auto"/>
        <w:jc w:val="center"/>
        <w:textAlignment w:val="top"/>
        <w:rPr>
          <w:rFonts w:ascii="Times New Roman" w:eastAsia="Times New Roman" w:hAnsi="Times New Roman"/>
          <w:b/>
          <w:color w:val="4E4E3F"/>
          <w:sz w:val="28"/>
          <w:szCs w:val="28"/>
          <w:lang w:eastAsia="ru-RU"/>
        </w:rPr>
      </w:pPr>
    </w:p>
    <w:tbl>
      <w:tblPr>
        <w:tblW w:w="7620" w:type="dxa"/>
        <w:jc w:val="center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3810"/>
      </w:tblGrid>
      <w:tr w:rsidR="00FA6968" w:rsidRPr="005A51F8" w:rsidTr="00FA6968">
        <w:trPr>
          <w:jc w:val="center"/>
        </w:trPr>
        <w:tc>
          <w:tcPr>
            <w:tcW w:w="2500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968" w:rsidRPr="005A51F8" w:rsidRDefault="00FA6968" w:rsidP="00FA6968">
            <w:pPr>
              <w:spacing w:after="0" w:line="300" w:lineRule="auto"/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 wp14:anchorId="6DC6B6D0" wp14:editId="7B603DB3">
                  <wp:extent cx="1906905" cy="2055495"/>
                  <wp:effectExtent l="0" t="0" r="0" b="1905"/>
                  <wp:docPr id="96" name="Рисунок 96" descr="nnošķlts konu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nošķlts konu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968" w:rsidRPr="005A51F8" w:rsidRDefault="00FA6968" w:rsidP="00FA6968">
            <w:pPr>
              <w:spacing w:after="0" w:line="300" w:lineRule="auto"/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</w:pP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t> </w:t>
            </w:r>
            <w:r w:rsidRPr="005A51F8">
              <w:rPr>
                <w:rFonts w:ascii="MathJax_Math-Web" w:eastAsia="Times New Roman" w:hAnsi="MathJax_Math-Web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R</w:t>
            </w:r>
            <w:r w:rsidRPr="005A51F8">
              <w:rPr>
                <w:rFonts w:ascii="Open Sans" w:eastAsia="Times New Roman" w:hAnsi="Open Sans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  <w:r w:rsidRPr="005A51F8">
              <w:rPr>
                <w:rFonts w:ascii="MathJax_Main-Web" w:eastAsia="Times New Roman" w:hAnsi="MathJax_Main-Web"/>
                <w:color w:val="76A900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Pr="005A51F8">
              <w:rPr>
                <w:rFonts w:ascii="Open Sans" w:eastAsia="Times New Roman" w:hAnsi="Open Sans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  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t> — радиус меньшего основ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t>а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t>ния;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br/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br/>
              <w:t>  </w:t>
            </w:r>
            <w:r w:rsidRPr="005A51F8">
              <w:rPr>
                <w:rFonts w:ascii="MathJax_Math-Web" w:eastAsia="Times New Roman" w:hAnsi="MathJax_Math-Web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R</w:t>
            </w:r>
            <w:r w:rsidRPr="005A51F8">
              <w:rPr>
                <w:rFonts w:ascii="Open Sans" w:eastAsia="Times New Roman" w:hAnsi="Open Sans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  <w:r w:rsidRPr="005A51F8">
              <w:rPr>
                <w:rFonts w:ascii="MathJax_Main-Web" w:eastAsia="Times New Roman" w:hAnsi="MathJax_Main-Web"/>
                <w:color w:val="76A9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Pr="005A51F8">
              <w:rPr>
                <w:rFonts w:ascii="Open Sans" w:eastAsia="Times New Roman" w:hAnsi="Open Sans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  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t> — радиус большего основ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t>а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t>ния;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br/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br/>
            </w:r>
            <w:r w:rsidRPr="005A51F8">
              <w:rPr>
                <w:rFonts w:ascii="MathJax_Math-Web" w:eastAsia="Times New Roman" w:hAnsi="MathJax_Math-Web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l</w:t>
            </w:r>
            <w:r w:rsidRPr="005A51F8">
              <w:rPr>
                <w:rFonts w:ascii="Open Sans" w:eastAsia="Times New Roman" w:hAnsi="Open Sans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t>— образующая;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br/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br/>
            </w:r>
            <w:r w:rsidRPr="005A51F8">
              <w:rPr>
                <w:rFonts w:ascii="MathJax_Main-Web" w:eastAsia="Times New Roman" w:hAnsi="MathJax_Main-Web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H</w:t>
            </w:r>
            <w:r w:rsidRPr="005A51F8">
              <w:rPr>
                <w:rFonts w:ascii="Open Sans" w:eastAsia="Times New Roman" w:hAnsi="Open Sans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  <w:r w:rsidRPr="005A51F8">
              <w:rPr>
                <w:rFonts w:ascii="Open Sans" w:eastAsia="Times New Roman" w:hAnsi="Open Sans"/>
                <w:color w:val="4E4E3F"/>
                <w:sz w:val="24"/>
                <w:szCs w:val="24"/>
                <w:lang w:eastAsia="ru-RU"/>
              </w:rPr>
              <w:t>— высота</w:t>
            </w:r>
          </w:p>
        </w:tc>
      </w:tr>
    </w:tbl>
    <w:p w:rsidR="00FA6968" w:rsidRPr="005A51F8" w:rsidRDefault="00FA6968" w:rsidP="00FA6968">
      <w:pPr>
        <w:shd w:val="clear" w:color="auto" w:fill="FFFFFF"/>
        <w:spacing w:after="0" w:line="300" w:lineRule="auto"/>
        <w:textAlignment w:val="top"/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</w:pP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lastRenderedPageBreak/>
        <w:t>При решении задач чаще всего достаточно нарисовать только осевое сечение усечённого конуса, которое является равнобедренной трапец</w:t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>и</w:t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>ей.</w:t>
      </w:r>
    </w:p>
    <w:p w:rsidR="00FA6968" w:rsidRDefault="00FA6968" w:rsidP="00FA6968">
      <w:pPr>
        <w:shd w:val="clear" w:color="auto" w:fill="FFFFFF"/>
        <w:spacing w:line="300" w:lineRule="auto"/>
        <w:textAlignment w:val="top"/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6B6E8775" wp14:editId="0A4F72AB">
            <wp:extent cx="2500630" cy="1328420"/>
            <wp:effectExtent l="0" t="0" r="0" b="5080"/>
            <wp:docPr id="97" name="Рисунок 97" descr="Tnošķ. kon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nošķ. konus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5A51F8" w:rsidRDefault="00FA6968" w:rsidP="00FA6968">
      <w:pPr>
        <w:shd w:val="clear" w:color="auto" w:fill="FFFFFF"/>
        <w:spacing w:after="0" w:line="300" w:lineRule="auto"/>
        <w:textAlignment w:val="top"/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</w:pPr>
    </w:p>
    <w:p w:rsidR="00FA6968" w:rsidRPr="005A51F8" w:rsidRDefault="00FA6968" w:rsidP="00FA6968">
      <w:pPr>
        <w:shd w:val="clear" w:color="auto" w:fill="FFFFFF"/>
        <w:spacing w:after="0" w:line="300" w:lineRule="auto"/>
        <w:textAlignment w:val="top"/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</w:pP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>Площадь боковой поверхности усечённого конуса</w:t>
      </w:r>
    </w:p>
    <w:p w:rsidR="00FA6968" w:rsidRPr="005A51F8" w:rsidRDefault="00FA6968" w:rsidP="00FA6968">
      <w:pPr>
        <w:shd w:val="clear" w:color="auto" w:fill="FFFFFF"/>
        <w:spacing w:after="0" w:line="300" w:lineRule="auto"/>
        <w:textAlignment w:val="top"/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</w:pP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S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Open Sans" w:eastAsia="Times New Roman" w:hAnsi="Open Sans" w:cs="Arial"/>
          <w:color w:val="76A900"/>
          <w:sz w:val="21"/>
          <w:szCs w:val="21"/>
          <w:bdr w:val="none" w:sz="0" w:space="0" w:color="auto" w:frame="1"/>
          <w:lang w:eastAsia="ru-RU"/>
        </w:rPr>
        <w:t>бок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.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π</w:t>
      </w:r>
      <w:r w:rsidRPr="005A51F8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l</w:t>
      </w:r>
      <w:r w:rsidRPr="005A51F8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(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R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1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+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R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2</w:t>
      </w:r>
      <w:proofErr w:type="gramStart"/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)</w:t>
      </w:r>
      <w:proofErr w:type="gramEnd"/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,</w:t>
      </w:r>
      <w:proofErr w:type="spellStart"/>
      <w:r w:rsidRPr="005A51F8">
        <w:rPr>
          <w:rFonts w:ascii="Open Sans" w:eastAsia="Times New Roman" w:hAnsi="Open Sans" w:cs="Arial"/>
          <w:color w:val="76A900"/>
          <w:sz w:val="24"/>
          <w:szCs w:val="24"/>
          <w:bdr w:val="none" w:sz="0" w:space="0" w:color="auto" w:frame="1"/>
          <w:lang w:eastAsia="ru-RU"/>
        </w:rPr>
        <w:t>где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R</w:t>
      </w:r>
      <w:proofErr w:type="spellEnd"/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1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proofErr w:type="spellStart"/>
      <w:r w:rsidRPr="005A51F8">
        <w:rPr>
          <w:rFonts w:ascii="Open Sans" w:eastAsia="Times New Roman" w:hAnsi="Open Sans" w:cs="Arial"/>
          <w:color w:val="76A900"/>
          <w:sz w:val="24"/>
          <w:szCs w:val="24"/>
          <w:bdr w:val="none" w:sz="0" w:space="0" w:color="auto" w:frame="1"/>
          <w:lang w:eastAsia="ru-RU"/>
        </w:rPr>
        <w:t>и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R</w:t>
      </w:r>
      <w:proofErr w:type="spellEnd"/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2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−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 xml:space="preserve"> радиусы оснований, 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l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>— образующая.</w:t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br/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br/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S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Open Sans" w:eastAsia="Times New Roman" w:hAnsi="Open Sans" w:cs="Arial"/>
          <w:color w:val="76A900"/>
          <w:sz w:val="21"/>
          <w:szCs w:val="21"/>
          <w:bdr w:val="none" w:sz="0" w:space="0" w:color="auto" w:frame="1"/>
          <w:lang w:eastAsia="ru-RU"/>
        </w:rPr>
        <w:t>полн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.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S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Open Sans" w:eastAsia="Times New Roman" w:hAnsi="Open Sans" w:cs="Arial"/>
          <w:color w:val="76A900"/>
          <w:sz w:val="21"/>
          <w:szCs w:val="21"/>
          <w:bdr w:val="none" w:sz="0" w:space="0" w:color="auto" w:frame="1"/>
          <w:lang w:eastAsia="ru-RU"/>
        </w:rPr>
        <w:t>бок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.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+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S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1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+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S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2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,</w:t>
      </w:r>
      <w:proofErr w:type="spellStart"/>
      <w:r w:rsidRPr="005A51F8">
        <w:rPr>
          <w:rFonts w:ascii="Open Sans" w:eastAsia="Times New Roman" w:hAnsi="Open Sans" w:cs="Arial"/>
          <w:color w:val="76A900"/>
          <w:sz w:val="24"/>
          <w:szCs w:val="24"/>
          <w:bdr w:val="none" w:sz="0" w:space="0" w:color="auto" w:frame="1"/>
          <w:lang w:eastAsia="ru-RU"/>
        </w:rPr>
        <w:t>где</w:t>
      </w:r>
      <w:proofErr w:type="gramStart"/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S</w:t>
      </w:r>
      <w:proofErr w:type="spellEnd"/>
      <w:proofErr w:type="gramEnd"/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1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,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S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2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 </w:t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>— площади оснований усечённого конуса.</w:t>
      </w:r>
    </w:p>
    <w:p w:rsidR="00FA6968" w:rsidRDefault="00FA6968" w:rsidP="00FA6968">
      <w:pPr>
        <w:shd w:val="clear" w:color="auto" w:fill="FFFFFF"/>
        <w:spacing w:after="0" w:line="300" w:lineRule="auto"/>
        <w:textAlignment w:val="top"/>
        <w:rPr>
          <w:rFonts w:asciiTheme="minorHAnsi" w:eastAsia="Times New Roman" w:hAnsiTheme="minorHAnsi" w:cs="Arial"/>
          <w:color w:val="4E4E3F"/>
          <w:sz w:val="24"/>
          <w:szCs w:val="24"/>
          <w:lang w:eastAsia="ru-RU"/>
        </w:rPr>
      </w:pP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>Объём усечённого конуса</w:t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br/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V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=13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π</w:t>
      </w:r>
      <w:r w:rsidRPr="005A51F8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H</w:t>
      </w:r>
      <w:r w:rsidRPr="005A51F8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(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R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2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1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+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R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1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R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2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+</w:t>
      </w:r>
      <w:r w:rsidRPr="005A51F8">
        <w:rPr>
          <w:rFonts w:ascii="MathJax_Math-Web" w:eastAsia="Times New Roman" w:hAnsi="MathJax_Math-Web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R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2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26"/>
          <w:szCs w:val="26"/>
          <w:bdr w:val="none" w:sz="0" w:space="0" w:color="auto" w:frame="1"/>
          <w:lang w:eastAsia="ru-RU"/>
        </w:rPr>
        <w:t>2</w:t>
      </w:r>
      <w:proofErr w:type="gramStart"/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)</w:t>
      </w:r>
      <w:proofErr w:type="gramEnd"/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 xml:space="preserve">, где </w:t>
      </w:r>
      <w:r w:rsidRPr="005A51F8">
        <w:rPr>
          <w:rFonts w:ascii="MathJax_Main-Web" w:eastAsia="Times New Roman" w:hAnsi="MathJax_Main-Web" w:cs="Arial"/>
          <w:color w:val="76A900"/>
          <w:sz w:val="30"/>
          <w:szCs w:val="30"/>
          <w:bdr w:val="none" w:sz="0" w:space="0" w:color="auto" w:frame="1"/>
          <w:lang w:eastAsia="ru-RU"/>
        </w:rPr>
        <w:t>H</w:t>
      </w:r>
      <w:r w:rsidRPr="005A51F8">
        <w:rPr>
          <w:rFonts w:ascii="Open Sans" w:eastAsia="Times New Roman" w:hAnsi="Open Sans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5A51F8">
        <w:rPr>
          <w:rFonts w:ascii="Open Sans" w:eastAsia="Times New Roman" w:hAnsi="Open Sans" w:cs="Arial"/>
          <w:color w:val="4E4E3F"/>
          <w:sz w:val="24"/>
          <w:szCs w:val="24"/>
          <w:lang w:eastAsia="ru-RU"/>
        </w:rPr>
        <w:t>— высота усечённого конуса.</w:t>
      </w:r>
    </w:p>
    <w:p w:rsidR="00FA6968" w:rsidRDefault="00FA6968" w:rsidP="00FA6968">
      <w:pPr>
        <w:shd w:val="clear" w:color="auto" w:fill="FFFFFF"/>
        <w:spacing w:after="0" w:line="300" w:lineRule="auto"/>
        <w:textAlignment w:val="top"/>
        <w:rPr>
          <w:rFonts w:asciiTheme="minorHAnsi" w:eastAsia="Times New Roman" w:hAnsiTheme="minorHAnsi" w:cs="Arial"/>
          <w:color w:val="4E4E3F"/>
          <w:sz w:val="24"/>
          <w:szCs w:val="24"/>
          <w:lang w:eastAsia="ru-RU"/>
        </w:rPr>
      </w:pPr>
    </w:p>
    <w:p w:rsidR="00FA6968" w:rsidRPr="00A442FA" w:rsidRDefault="00FA6968" w:rsidP="00FA69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42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Предел функции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Рассмотрим пример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648E67" wp14:editId="74B7F44F">
            <wp:extent cx="1023620" cy="422275"/>
            <wp:effectExtent l="0" t="0" r="5080" b="0"/>
            <wp:docPr id="98" name="Рисунок 98" descr="http://www.mathprofi.ru/f/predely_primery_reshen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mathprofi.ru/f/predely_primery_reshenii_clip_image0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Любой предел состоит из трех частей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1) Всем известного значка предела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24744F" wp14:editId="218ECD0C">
            <wp:extent cx="257810" cy="163830"/>
            <wp:effectExtent l="0" t="0" r="0" b="7620"/>
            <wp:docPr id="99" name="Рисунок 99" descr="http://www.mathprofi.ru/f/predely_primery_reshe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mathprofi.ru/f/predely_primery_reshe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2) Записи под значком предела, в данном случае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5D10BC" wp14:editId="5357F229">
            <wp:extent cx="390525" cy="179705"/>
            <wp:effectExtent l="0" t="0" r="9525" b="0"/>
            <wp:docPr id="100" name="Рисунок 100" descr="http://www.mathprofi.ru/f/predely_primery_reshe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profi.ru/f/predely_primery_reshe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. Запись читается «и</w:t>
      </w:r>
      <w:proofErr w:type="gramStart"/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кс стр</w:t>
      </w:r>
      <w:proofErr w:type="gramEnd"/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емится к единице». Чаще всего – именно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F1DE17" wp14:editId="2CE21856">
            <wp:extent cx="125095" cy="140970"/>
            <wp:effectExtent l="0" t="0" r="8255" b="0"/>
            <wp:docPr id="101" name="Рисунок 101" descr="http://www.mathprofi.ru/f/predely_primery_reshe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profi.ru/f/predely_primery_reshe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хотя вместо «икса» на практике встречаются и другие переменные. В практических заданиях на месте единицы может находиться совершенно любое 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число, а также бесконечность (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CC5802" wp14:editId="52592A7A">
            <wp:extent cx="156210" cy="125095"/>
            <wp:effectExtent l="0" t="0" r="0" b="8255"/>
            <wp:docPr id="102" name="Рисунок 102" descr="http://www.mathprofi.ru/f/predely_primery_resheni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profi.ru/f/predely_primery_reshenii_clip_image0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3) Функции под знаком предела, в данном случае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BF7DC9" wp14:editId="6A495E56">
            <wp:extent cx="773430" cy="422275"/>
            <wp:effectExtent l="0" t="0" r="7620" b="0"/>
            <wp:docPr id="103" name="Рисунок 103" descr="http://www.mathprofi.ru/f/predely_primery_reshen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profi.ru/f/predely_primery_reshenii_clip_image01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 запись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B4ECAD" wp14:editId="06E85DC0">
            <wp:extent cx="1023620" cy="422275"/>
            <wp:effectExtent l="0" t="0" r="5080" b="0"/>
            <wp:docPr id="104" name="Рисунок 104" descr="http://www.mathprofi.ru/f/predely_primery_reshe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thprofi.ru/f/predely_primery_reshe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 читается так: «предел функции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614B5F" wp14:editId="7E952CF6">
            <wp:extent cx="773430" cy="422275"/>
            <wp:effectExtent l="0" t="0" r="7620" b="0"/>
            <wp:docPr id="105" name="Рисунок 105" descr="http://www.mathprofi.ru/f/predely_primery_reshen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thprofi.ru/f/predely_primery_reshen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 икс </w:t>
      </w:r>
      <w:proofErr w:type="gramStart"/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стремящемся</w:t>
      </w:r>
      <w:proofErr w:type="gramEnd"/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 к единице».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Разберем следующий важный вопрос – а что значит выражение «и</w:t>
      </w:r>
      <w:proofErr w:type="gramStart"/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кс </w:t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</w:t>
      </w:r>
      <w:proofErr w:type="gramEnd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емится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 к единице»? И что вообще такое «стремится»?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Понятие предела – это понятие, если так можно сказать, </w:t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динамическое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Построим последовательность: сначала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EAD513" wp14:editId="3AFD0F8C">
            <wp:extent cx="422275" cy="203200"/>
            <wp:effectExtent l="0" t="0" r="0" b="6350"/>
            <wp:docPr id="106" name="Рисунок 106" descr="http://www.mathprofi.ru/f/predely_primery_resheni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athprofi.ru/f/predely_primery_reshenii_clip_image01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затем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4A38F1" wp14:editId="4F77292D">
            <wp:extent cx="508000" cy="203200"/>
            <wp:effectExtent l="0" t="0" r="6350" b="6350"/>
            <wp:docPr id="107" name="Рисунок 107" descr="http://www.mathprofi.ru/f/predely_primery_resheni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athprofi.ru/f/predely_primery_reshenii_clip_image01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7382F5" wp14:editId="4F73C227">
            <wp:extent cx="578485" cy="203200"/>
            <wp:effectExtent l="0" t="0" r="0" b="6350"/>
            <wp:docPr id="108" name="Рисунок 108" descr="http://www.mathprofi.ru/f/predely_primery_reshen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mathprofi.ru/f/predely_primery_reshenii_clip_image02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…,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EC2125" wp14:editId="4BC04D26">
            <wp:extent cx="961390" cy="203200"/>
            <wp:effectExtent l="0" t="0" r="0" b="6350"/>
            <wp:docPr id="109" name="Рисунок 109" descr="http://www.mathprofi.ru/f/predely_primery_reshen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mathprofi.ru/f/predely_primery_reshenii_clip_image02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…. 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  <w:t>То есть выражение «и</w:t>
      </w:r>
      <w:proofErr w:type="gramStart"/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кс </w:t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</w:t>
      </w:r>
      <w:proofErr w:type="gramEnd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емится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 к единице» следует понимать так – «икс» последовательно принимает значения, </w:t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которые бесконечно близко приближаются к единице и практически с ней совпадают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Как решить вышерассмотренный пример? Исходя из вышесказанного, нужно просто подставить единицу в функцию, стоящую под знаком предела: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5C9A4D" wp14:editId="1A983A3E">
            <wp:extent cx="2703830" cy="422275"/>
            <wp:effectExtent l="0" t="0" r="1270" b="0"/>
            <wp:docPr id="110" name="Рисунок 110" descr="http://www.mathprofi.ru/f/predely_primery_reshen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athprofi.ru/f/predely_primery_reshenii_clip_image02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Готово.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Итак, первое правило:</w:t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Когда дан любой предел, сначала просто пытаемся подставить число в функцию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Мы рассмотрели простейший предел, но и такие встречаются на практике, причем, не так уж редко!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 с бесконечностью: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FF0DD3" wp14:editId="3FC2456C">
            <wp:extent cx="640715" cy="273685"/>
            <wp:effectExtent l="0" t="0" r="6985" b="0"/>
            <wp:docPr id="111" name="Рисунок 111" descr="http://www.mathprofi.ru/f/predely_primery_reshenii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mathprofi.ru/f/predely_primery_reshenii_clip_image02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Разбираемся, что такое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EE1E0C" wp14:editId="3C0375B8">
            <wp:extent cx="461010" cy="140970"/>
            <wp:effectExtent l="0" t="0" r="0" b="0"/>
            <wp:docPr id="112" name="Рисунок 112" descr="http://www.mathprofi.ru/f/predely_primery_reshenii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mathprofi.ru/f/predely_primery_reshenii_clip_image02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? Это тот случай, когда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C7F8FF" wp14:editId="71A830B7">
            <wp:extent cx="125095" cy="140970"/>
            <wp:effectExtent l="0" t="0" r="8255" b="0"/>
            <wp:docPr id="113" name="Рисунок 113" descr="http://www.mathprofi.ru/f/predely_primery_reshenii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athprofi.ru/f/predely_primery_reshenii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 неограниченно возрастает, то есть: сначала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61D3D7" wp14:editId="3008C695">
            <wp:extent cx="422275" cy="179705"/>
            <wp:effectExtent l="0" t="0" r="0" b="0"/>
            <wp:docPr id="114" name="Рисунок 114" descr="http://www.mathprofi.ru/f/predely_primery_reshenii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athprofi.ru/f/predely_primery_reshenii_clip_image03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потом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B7160C" wp14:editId="19D5B4FC">
            <wp:extent cx="500380" cy="179705"/>
            <wp:effectExtent l="0" t="0" r="0" b="0"/>
            <wp:docPr id="115" name="Рисунок 115" descr="http://www.mathprofi.ru/f/predely_primery_reshenii_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athprofi.ru/f/predely_primery_reshenii_clip_image03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потом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8CED3B" wp14:editId="5775C76D">
            <wp:extent cx="570230" cy="179705"/>
            <wp:effectExtent l="0" t="0" r="1270" b="0"/>
            <wp:docPr id="116" name="Рисунок 116" descr="http://www.mathprofi.ru/f/predely_primery_reshen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athprofi.ru/f/predely_primery_reshenii_clip_image03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затем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707604" wp14:editId="616C53FD">
            <wp:extent cx="875030" cy="179705"/>
            <wp:effectExtent l="0" t="0" r="1270" b="0"/>
            <wp:docPr id="117" name="Рисунок 117" descr="http://www.mathprofi.ru/f/predely_primery_reshen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athprofi.ru/f/predely_primery_reshenii_clip_image037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 и так далее до бесконечности.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А что в это время происходит с функцией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DEF744" wp14:editId="6BC0A3D2">
            <wp:extent cx="304800" cy="179705"/>
            <wp:effectExtent l="0" t="0" r="0" b="0"/>
            <wp:docPr id="118" name="Рисунок 118" descr="http://www.mathprofi.ru/f/predely_primery_reshen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mathprofi.ru/f/predely_primery_reshenii_clip_image039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59B15D" wp14:editId="03F62337">
            <wp:extent cx="687705" cy="179705"/>
            <wp:effectExtent l="0" t="0" r="0" b="0"/>
            <wp:docPr id="119" name="Рисунок 119" descr="http://www.mathprofi.ru/f/predely_primery_reshen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mathprofi.ru/f/predely_primery_reshenii_clip_image041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B1B413" wp14:editId="0055EE22">
            <wp:extent cx="836295" cy="179705"/>
            <wp:effectExtent l="0" t="0" r="1905" b="0"/>
            <wp:docPr id="120" name="Рисунок 120" descr="http://www.mathprofi.ru/f/predely_primery_reshen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mathprofi.ru/f/predely_primery_reshenii_clip_image043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9D4EC9" wp14:editId="5CE47D50">
            <wp:extent cx="992505" cy="179705"/>
            <wp:effectExtent l="0" t="0" r="0" b="0"/>
            <wp:docPr id="121" name="Рисунок 121" descr="http://www.mathprofi.ru/f/predely_primery_resheni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mathprofi.ru/f/predely_primery_reshenii_clip_image045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, …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Итак: если </w:t>
      </w:r>
      <w:r w:rsidRPr="00A442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A85DB9" wp14:editId="0A205F1F">
            <wp:extent cx="461010" cy="140970"/>
            <wp:effectExtent l="0" t="0" r="0" b="0"/>
            <wp:docPr id="122" name="Рисунок 122" descr="http://www.mathprofi.ru/f/predely_primery_reshenii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mathprofi.ru/f/predely_primery_reshenii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то функция </w:t>
      </w:r>
      <w:r w:rsidRPr="00A442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6EDE4BB" wp14:editId="3F6CA3D0">
            <wp:extent cx="304800" cy="179705"/>
            <wp:effectExtent l="0" t="0" r="0" b="0"/>
            <wp:docPr id="123" name="Рисунок 123" descr="http://www.mathprofi.ru/f/predely_primery_reshenii_clip_image03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mathprofi.ru/f/predely_primery_reshenii_clip_image039_000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стремится </w:t>
      </w:r>
      <w:proofErr w:type="gramStart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минус</w:t>
      </w:r>
      <w:proofErr w:type="gramEnd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бесконечности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D54026" wp14:editId="210AC6A0">
            <wp:extent cx="992505" cy="273685"/>
            <wp:effectExtent l="0" t="0" r="0" b="0"/>
            <wp:docPr id="124" name="Рисунок 124" descr="http://www.mathprofi.ru/f/predely_primery_reshen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mathprofi.ru/f/predely_primery_reshenii_clip_image047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Грубо говоря, согласно нашему первому правилу, мы вместо «икса» подставляем в функцию  </w:t>
      </w:r>
      <w:r w:rsidRPr="00A442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572B347" wp14:editId="0C548BC1">
            <wp:extent cx="406400" cy="203200"/>
            <wp:effectExtent l="0" t="0" r="0" b="6350"/>
            <wp:docPr id="157" name="Рисунок 157" descr="http://www.mathprofi.ru/f/predely_primery_reshen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mathprofi.ru/f/predely_primery_reshenii_clip_image04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бесконечность и получаем о</w:t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вет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Еще один пример с бесконечностью: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82203D" wp14:editId="751B95AE">
            <wp:extent cx="1023620" cy="297180"/>
            <wp:effectExtent l="0" t="0" r="5080" b="7620"/>
            <wp:docPr id="158" name="Рисунок 158" descr="http://www.mathprofi.ru/f/predely_primery_reshen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mathprofi.ru/f/predely_primery_reshenii_clip_image05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Опять начинаем увеличивать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4A2607" wp14:editId="3DA1B116">
            <wp:extent cx="125095" cy="140970"/>
            <wp:effectExtent l="0" t="0" r="8255" b="0"/>
            <wp:docPr id="159" name="Рисунок 159" descr="http://www.mathprofi.ru/f/predely_primery_reshenii_clip_image00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mathprofi.ru/f/predely_primery_reshenii_clip_image008_000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 до бесконечности и смотрим на поведение функции: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136AF6" wp14:editId="26FB54A2">
            <wp:extent cx="3040380" cy="914400"/>
            <wp:effectExtent l="0" t="0" r="7620" b="0"/>
            <wp:docPr id="160" name="Рисунок 160" descr="http://www.mathprofi.ru/f/predely_primery_reshen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mathprofi.ru/f/predely_primery_reshenii_clip_image05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Вывод: </w:t>
      </w:r>
      <w:proofErr w:type="gramStart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</w:t>
      </w:r>
      <w:proofErr w:type="gramEnd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42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EA88AC" wp14:editId="4A89DC57">
            <wp:extent cx="461010" cy="140970"/>
            <wp:effectExtent l="0" t="0" r="0" b="0"/>
            <wp:docPr id="161" name="Рисунок 161" descr="http://www.mathprofi.ru/f/predely_primery_reshenii_clip_image02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mathprofi.ru/f/predely_primery_reshenii_clip_image028_000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функция </w:t>
      </w:r>
      <w:r w:rsidRPr="00A442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5D6D5BE" wp14:editId="3DD28F39">
            <wp:extent cx="687705" cy="203200"/>
            <wp:effectExtent l="0" t="0" r="0" b="6350"/>
            <wp:docPr id="162" name="Рисунок 162" descr="http://www.mathprofi.ru/f/predely_primery_reshenii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athprofi.ru/f/predely_primery_reshenii_clip_image05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неограниченно возрастает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CD5632" wp14:editId="4D70A9DC">
            <wp:extent cx="1289685" cy="297180"/>
            <wp:effectExtent l="0" t="0" r="5715" b="7620"/>
            <wp:docPr id="163" name="Рисунок 163" descr="http://www.mathprofi.ru/f/predely_primery_reshenii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mathprofi.ru/f/predely_primery_reshenii_clip_image058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Пределы с неопределенностью вида </w:t>
      </w:r>
      <w:r w:rsidRPr="00A442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63133C3" wp14:editId="589BADAF">
            <wp:extent cx="179705" cy="390525"/>
            <wp:effectExtent l="0" t="0" r="0" b="9525"/>
            <wp:docPr id="164" name="Рисунок 164" descr="http://www.mathprofi.ru/f/predely_primery_reshen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mathprofi.ru/f/predely_primery_reshenii_clip_image09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 метод их решения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Сейчас мы рассмотрим группу пределов, когда </w:t>
      </w:r>
      <w:r w:rsidRPr="00A442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762F75A" wp14:editId="5AB81D4C">
            <wp:extent cx="461010" cy="140970"/>
            <wp:effectExtent l="0" t="0" r="0" b="0"/>
            <wp:docPr id="165" name="Рисунок 165" descr="http://www.mathprofi.ru/f/predely_primery_reshenii_clip_image02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mathprofi.ru/f/predely_primery_reshenii_clip_image028_000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, а функция представляет собой дробь, в числителе и знаменателе которой находя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ся многочлены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Пример: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предел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48D223" wp14:editId="58B26746">
            <wp:extent cx="1031875" cy="422275"/>
            <wp:effectExtent l="0" t="0" r="0" b="0"/>
            <wp:docPr id="166" name="Рисунок 166" descr="http://www.mathprofi.ru/f/predely_primery_reshen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mathprofi.ru/f/predely_primery_reshenii_clip_image10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Согласно нашему правилу попытаемся подставить бесконечность в функцию. Что у нас получается вверху? Бесконечность. А что получ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внизу? Тоже бесконечность. Таким образом, у нас есть так называемая неопределенность вида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30CB1C" wp14:editId="1DECD37B">
            <wp:extent cx="179705" cy="390525"/>
            <wp:effectExtent l="0" t="0" r="0" b="9525"/>
            <wp:docPr id="167" name="Рисунок 167" descr="http://www.mathprofi.ru/f/predely_primery_reshenii_clip_image09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mathprofi.ru/f/predely_primery_reshenii_clip_image098_000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. Можно было бы подумать, что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79D526" wp14:editId="59F2E6DF">
            <wp:extent cx="445770" cy="390525"/>
            <wp:effectExtent l="0" t="0" r="0" b="9525"/>
            <wp:docPr id="168" name="Рисунок 168" descr="http://www.mathprofi.ru/f/predely_primery_resheni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mathprofi.ru/f/predely_primery_reshenii_clip_image10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, и ответ готов, но в общем случае это вовсе не так, и нужно применить некоторый прием решения, который мы сейчас и рассмо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рим.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Как решать пределы данного типа?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Сначала мы смотрим на числитель и находим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8FF192" wp14:editId="6B3351D7">
            <wp:extent cx="125095" cy="140970"/>
            <wp:effectExtent l="0" t="0" r="8255" b="0"/>
            <wp:docPr id="169" name="Рисунок 169" descr="http://www.mathprofi.ru/f/predely_primery_reshen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mathprofi.ru/f/predely_primery_reshen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 в старшей степени: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D7A336" wp14:editId="2D9D1D12">
            <wp:extent cx="1125220" cy="476885"/>
            <wp:effectExtent l="0" t="0" r="0" b="0"/>
            <wp:docPr id="170" name="Рисунок 170" descr="http://www.mathprofi.ru/f/predely_primery_reshenii_clip_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mathprofi.ru/f/predely_primery_reshenii_clip_image105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  <w:t>Старшая степень в числителе равна двум.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смотрим на знаменатель и тоже находим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70F5D4" wp14:editId="2B93D25C">
            <wp:extent cx="125095" cy="140970"/>
            <wp:effectExtent l="0" t="0" r="8255" b="0"/>
            <wp:docPr id="171" name="Рисунок 171" descr="http://www.mathprofi.ru/f/predely_primery_reshen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mathprofi.ru/f/predely_primery_reshen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 в старшей степени: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F9CF23" wp14:editId="6A8C6900">
            <wp:extent cx="1133475" cy="531495"/>
            <wp:effectExtent l="0" t="0" r="9525" b="1905"/>
            <wp:docPr id="172" name="Рисунок 172" descr="http://www.mathprofi.ru/f/predely_primery_reshenii_clip_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mathprofi.ru/f/predely_primery_reshenii_clip_image107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  <w:t>Старшая степень знаменателя равна двум.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Затем мы выбираем самую старшую степень числителя и знаменателя: в данном примере они совпадают и равны двойке.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Итак, метод решения следующий: </w:t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того, чтобы раскрыть неопределенность </w:t>
      </w:r>
      <w:r w:rsidRPr="00A442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7A5056F" wp14:editId="00CE4467">
            <wp:extent cx="179705" cy="390525"/>
            <wp:effectExtent l="0" t="0" r="0" b="9525"/>
            <wp:docPr id="173" name="Рисунок 173" descr="http://www.mathprofi.ru/f/predely_primery_reshenii_clip_image09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mathprofi.ru/f/predely_primery_reshenii_clip_image098_000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необходимо разделить числитель и знаменатель </w:t>
      </w:r>
      <w:proofErr w:type="gramStart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42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422C511" wp14:editId="44EEBFA5">
            <wp:extent cx="125095" cy="140970"/>
            <wp:effectExtent l="0" t="0" r="8255" b="0"/>
            <wp:docPr id="174" name="Рисунок 174" descr="http://www.mathprofi.ru/f/predely_primery_reshenii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mathprofi.ru/f/predely_primery_reshenii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в старшей степени</w:t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968" w:rsidRPr="00EC45C1" w:rsidRDefault="00FA6968" w:rsidP="00FA6968">
      <w:pPr>
        <w:spacing w:before="150" w:after="15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3AF133" wp14:editId="6E4401FF">
            <wp:extent cx="1649095" cy="422275"/>
            <wp:effectExtent l="0" t="0" r="8255" b="0"/>
            <wp:docPr id="175" name="Рисунок 175" descr="http://www.mathprofi.ru/f/predely_primery_reshenii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mathprofi.ru/f/predely_primery_reshenii_clip_image109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Разделим числитель и знаменатель </w:t>
      </w:r>
      <w:proofErr w:type="gramStart"/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0D96FC" wp14:editId="1E662B6C">
            <wp:extent cx="179705" cy="203200"/>
            <wp:effectExtent l="0" t="0" r="0" b="6350"/>
            <wp:docPr id="176" name="Рисунок 176" descr="http://www.mathprofi.ru/f/predely_primery_reshenii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mathprofi.ru/f/predely_primery_reshenii_clip_image11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5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42F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9C9AF6" wp14:editId="22F1A935">
            <wp:extent cx="4274820" cy="812800"/>
            <wp:effectExtent l="0" t="0" r="0" b="6350"/>
            <wp:docPr id="177" name="Рисунок 177" descr="http://www.mathprofi.ru/f/predely_primery_reshenii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mathprofi.ru/f/predely_primery_reshenii_clip_image113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11723D" w:rsidRDefault="00FA6968" w:rsidP="00FA6968">
      <w:pPr>
        <w:shd w:val="clear" w:color="auto" w:fill="FFFFFF"/>
        <w:spacing w:before="75" w:after="150" w:line="36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1723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</w:t>
      </w:r>
    </w:p>
    <w:p w:rsidR="00FA6968" w:rsidRDefault="00FA6968" w:rsidP="00FA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8"/>
          <w:szCs w:val="28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42FA">
        <w:rPr>
          <w:rFonts w:ascii="Times New Roman" w:eastAsia="Times New Roman" w:hAnsi="Times New Roman"/>
          <w:b/>
          <w:bCs/>
          <w:color w:val="808080"/>
          <w:sz w:val="28"/>
          <w:szCs w:val="28"/>
          <w:lang w:eastAsia="ru-RU"/>
        </w:rPr>
        <w:lastRenderedPageBreak/>
        <w:t xml:space="preserve">Тема  Производная </w:t>
      </w:r>
      <w:r w:rsidRPr="000972F2">
        <w:rPr>
          <w:rFonts w:ascii="Times New Roman" w:eastAsia="Times New Roman" w:hAnsi="Times New Roman"/>
          <w:b/>
          <w:bCs/>
          <w:color w:val="808080"/>
          <w:sz w:val="28"/>
          <w:szCs w:val="28"/>
          <w:lang w:eastAsia="ru-RU"/>
        </w:rPr>
        <w:t xml:space="preserve"> функции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Пусть нам дана какая- то функция y=f(x). 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Проведем произвольную кривую линию и будем считать, что это график нашей функции. </w:t>
      </w:r>
    </w:p>
    <w:p w:rsidR="00FA6968" w:rsidRPr="000972F2" w:rsidRDefault="00FA6968" w:rsidP="00FA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0985268A" wp14:editId="5424251E">
            <wp:extent cx="3345180" cy="2516505"/>
            <wp:effectExtent l="0" t="0" r="7620" b="0"/>
            <wp:docPr id="178" name="Рисунок 178" descr="hello_html_1f7dd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ello_html_1f7dd154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Возьмем на оси ОХ первоначальное значение аргумент обозначим его</w:t>
      </w:r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Х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о. Найдем графически соответствующее ему значение функции y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= f </w:t>
      </w:r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( 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) 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Возьмем на оси ОХ новое значение аргумента, обозначим его x. Разность между новым значением аргумента x и первоначальным 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– это и есть приращение аргумента ∆x (дельта x).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u w:val="single"/>
          <w:lang w:eastAsia="ru-RU"/>
        </w:rPr>
        <w:t>Определение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. Разность между новым значением аргумента и первоначальным называются </w:t>
      </w:r>
      <w:r w:rsidRPr="000972F2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приращение аргумента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∆х = </w:t>
      </w:r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х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– х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– приращение аргумента ( дельта икс равно икс минус икс нулевое).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Из этого равенства следует, что</w:t>
      </w:r>
    </w:p>
    <w:p w:rsidR="00FA6968" w:rsidRPr="000972F2" w:rsidRDefault="00FA6968" w:rsidP="00FA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x= 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+∆x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Найдем графически значение функции в точке x, то есть в точке 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+ ∆x.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u w:val="single"/>
          <w:lang w:eastAsia="ru-RU"/>
        </w:rPr>
        <w:t>Определение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. Разность между новым значением функции и первоначальным называется </w:t>
      </w:r>
      <w:r w:rsidRPr="000972F2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 xml:space="preserve">приращением функции. 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lastRenderedPageBreak/>
        <w:t xml:space="preserve">Записывается так: ∆f = f </w:t>
      </w:r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( 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+∆x) – f ( 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). 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f(x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+ ∆x) – новое значение функции (эф </w:t>
      </w:r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от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икс нулевое плюс дельта икс).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f </w:t>
      </w:r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( 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) – первоначальное значение функции.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∆f – приращение к функции (дельта эф).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u w:val="single"/>
          <w:lang w:eastAsia="ru-RU"/>
        </w:rPr>
        <w:t>Определение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. </w:t>
      </w:r>
      <w:r w:rsidRPr="000972F2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Производной функции f в точке x</w:t>
      </w:r>
      <w:r w:rsidRPr="000972F2">
        <w:rPr>
          <w:rFonts w:ascii="Times New Roman" w:eastAsia="Times New Roman" w:hAnsi="Times New Roman"/>
          <w:b/>
          <w:bCs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 xml:space="preserve"> 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называется отношение приращения функции к приращению аргумента, когда приращение аргумента стремится к нулю. 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На приращение функции </w:t>
      </w:r>
      <w:r w:rsidRPr="00A442FA">
        <w:rPr>
          <w:rFonts w:ascii="Times New Roman" w:eastAsia="Times New Roman" w:hAnsi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09B0D774" wp14:editId="604631AA">
            <wp:extent cx="140970" cy="163830"/>
            <wp:effectExtent l="0" t="0" r="0" b="7620"/>
            <wp:docPr id="179" name="Рисунок 179" descr="hello_html_7aad93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ello_html_7aad93af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f = f(x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)+</w:t>
      </w:r>
      <w:r w:rsidRPr="00A442FA">
        <w:rPr>
          <w:rFonts w:ascii="Times New Roman" w:eastAsia="Times New Roman" w:hAnsi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7FEC2D42" wp14:editId="22912966">
            <wp:extent cx="140970" cy="163830"/>
            <wp:effectExtent l="0" t="0" r="0" b="7620"/>
            <wp:docPr id="180" name="Рисунок 180" descr="hello_html_7aad93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ello_html_7aad93af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x</w:t>
      </w:r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)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– f(x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),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Поэтому формулу производной можем записать в виде</w:t>
      </w:r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: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</w:t>
      </w:r>
    </w:p>
    <w:p w:rsidR="00FA6968" w:rsidRPr="000972F2" w:rsidRDefault="00FA6968" w:rsidP="00FA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35EE019A" wp14:editId="06C038BB">
            <wp:extent cx="1977390" cy="422275"/>
            <wp:effectExtent l="0" t="0" r="3810" b="0"/>
            <wp:docPr id="181" name="Рисунок 181" descr="hello_html_5ad158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ello_html_5ad15842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(*)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 xml:space="preserve"> С</w:t>
      </w:r>
      <w:r w:rsidRPr="000972F2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мысл производной - это скорость изменения функции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Пример 1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. Дана функция f(x)= 5x+3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Найти производную </w:t>
      </w:r>
      <w:proofErr w:type="spellStart"/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f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perscript"/>
          <w:lang w:eastAsia="ru-RU"/>
        </w:rPr>
        <w:t>э</w:t>
      </w:r>
      <w:proofErr w:type="spell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(x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).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  <w:t>Решение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Для решения данного упражнения будем пользоваться формулой(*).</w:t>
      </w:r>
    </w:p>
    <w:p w:rsidR="00FA6968" w:rsidRPr="000972F2" w:rsidRDefault="00FA6968" w:rsidP="00FA69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f</w:t>
      </w:r>
      <w:proofErr w:type="gramEnd"/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perscript"/>
          <w:lang w:eastAsia="ru-RU"/>
        </w:rPr>
        <w:t>э</w:t>
      </w:r>
      <w:proofErr w:type="spellEnd"/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(x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bscript"/>
          <w:lang w:eastAsia="ru-RU"/>
        </w:rPr>
        <w:t>0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)=</w:t>
      </w:r>
      <w:r w:rsidRPr="00A442FA">
        <w:rPr>
          <w:rFonts w:ascii="Times New Roman" w:eastAsia="Times New Roman" w:hAnsi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174D11DD" wp14:editId="02B2FA0B">
            <wp:extent cx="1836420" cy="390525"/>
            <wp:effectExtent l="0" t="0" r="0" b="9525"/>
            <wp:docPr id="182" name="Рисунок 182" descr="hello_html_c958b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ello_html_c958bbd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272F38A9" wp14:editId="599D7BDE">
            <wp:extent cx="2477770" cy="390525"/>
            <wp:effectExtent l="0" t="0" r="0" b="9525"/>
            <wp:docPr id="183" name="Рисунок 183" descr="hello_html_ma917c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ello_html_ma917ca2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perscript"/>
          <w:lang w:eastAsia="ru-RU"/>
        </w:rPr>
        <w:t xml:space="preserve"> </w:t>
      </w:r>
    </w:p>
    <w:p w:rsidR="00FA6968" w:rsidRPr="000972F2" w:rsidRDefault="00FA6968" w:rsidP="00FA6968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Ответ: (5х+3)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vertAlign w:val="superscript"/>
          <w:lang w:eastAsia="ru-RU"/>
        </w:rPr>
        <w:t>’</w:t>
      </w:r>
      <w:r w:rsidRPr="000972F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>= 5</w:t>
      </w:r>
    </w:p>
    <w:p w:rsidR="00FA6968" w:rsidRDefault="00FA6968" w:rsidP="00FA6968"/>
    <w:p w:rsidR="00FA6968" w:rsidRDefault="00FA6968" w:rsidP="00FA6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968" w:rsidRDefault="00FA6968" w:rsidP="00FA6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968" w:rsidRDefault="00FA6968" w:rsidP="00FA6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968" w:rsidRPr="00A442FA" w:rsidRDefault="00FA6968" w:rsidP="00FA6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Тема  </w:t>
      </w:r>
      <w:r w:rsidRPr="005A51F8"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Геометрический смысл производной</w:t>
      </w:r>
      <w:r w:rsidRPr="00A442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6968" w:rsidRPr="00A442FA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Тангенс угла наклона касательной (угловой коэффициент наклона касательной), проведенной к графику функции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A5E7A4" wp14:editId="3CB438F3">
            <wp:extent cx="609600" cy="219075"/>
            <wp:effectExtent l="0" t="0" r="0" b="9525"/>
            <wp:docPr id="184" name="Рисунок 184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y=f(x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 xml:space="preserve">  в точке 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F988DC" wp14:editId="48043DCF">
            <wp:extent cx="179705" cy="257810"/>
            <wp:effectExtent l="0" t="0" r="0" b="8890"/>
            <wp:docPr id="185" name="Рисунок 185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x_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 xml:space="preserve">  р</w:t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 xml:space="preserve">вен производной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C3F887" wp14:editId="2A223414">
            <wp:extent cx="609600" cy="219075"/>
            <wp:effectExtent l="0" t="0" r="0" b="9525"/>
            <wp:docPr id="186" name="Рисунок 18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y=f(x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в этой точке:</w:t>
      </w:r>
    </w:p>
    <w:p w:rsidR="00FA6968" w:rsidRPr="00A442FA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349F5B" wp14:editId="66D259D2">
            <wp:extent cx="1211580" cy="382905"/>
            <wp:effectExtent l="0" t="0" r="7620" b="0"/>
            <wp:docPr id="187" name="Рисунок 187" descr="k={tg}alpha={f}prime{(x_0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k={tg}alpha={f}prime{(x_0)}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A442FA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Заметим, что угол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CCBF8E" wp14:editId="7FDD847F">
            <wp:extent cx="117475" cy="179705"/>
            <wp:effectExtent l="0" t="0" r="0" b="0"/>
            <wp:docPr id="188" name="Рисунок 188" descr="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alpha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угол между прямой и положительным направлением оси ОХ:</w:t>
      </w:r>
    </w:p>
    <w:p w:rsidR="00FA6968" w:rsidRPr="00A442FA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30FB23" wp14:editId="221F696C">
            <wp:extent cx="1703705" cy="1906905"/>
            <wp:effectExtent l="0" t="0" r="0" b="0"/>
            <wp:docPr id="189" name="Рисунок 189" descr="Геометрический смысл производной. Уравнение касате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Геометрический смысл производной. Уравнение касательной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A442FA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 xml:space="preserve">Уравнение касательной к графику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1C29E1" wp14:editId="157F67D2">
            <wp:extent cx="609600" cy="219075"/>
            <wp:effectExtent l="0" t="0" r="0" b="9525"/>
            <wp:docPr id="190" name="Рисунок 190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y=f(x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 в точке 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BE96EA" wp14:editId="51B06E9E">
            <wp:extent cx="179705" cy="257810"/>
            <wp:effectExtent l="0" t="0" r="0" b="8890"/>
            <wp:docPr id="191" name="Рисунок 191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x_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имеет вид:</w:t>
      </w:r>
    </w:p>
    <w:p w:rsidR="00FA6968" w:rsidRPr="00A442FA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90748B" wp14:editId="58D3EDD5">
            <wp:extent cx="2047875" cy="382905"/>
            <wp:effectExtent l="0" t="0" r="9525" b="0"/>
            <wp:docPr id="192" name="Рисунок 192" descr="y= f(x_0)+{f}prime{(x_0)}(x-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y= f(x_0)+{f}prime{(x_0)}(x-x_0)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A442FA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В этом уравнении:</w:t>
      </w:r>
    </w:p>
    <w:p w:rsidR="00FA6968" w:rsidRPr="00A442FA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57EF73" wp14:editId="2989FE46">
            <wp:extent cx="179705" cy="257810"/>
            <wp:effectExtent l="0" t="0" r="0" b="8890"/>
            <wp:docPr id="193" name="Рисунок 193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x_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- абсцисса точки касания,</w:t>
      </w:r>
    </w:p>
    <w:p w:rsidR="00FA6968" w:rsidRPr="00A442FA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EC81B2" wp14:editId="65386154">
            <wp:extent cx="523875" cy="382905"/>
            <wp:effectExtent l="0" t="0" r="9525" b="0"/>
            <wp:docPr id="194" name="Рисунок 194" descr="f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f(x_0)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- значение функции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FAC149" wp14:editId="34D5EB55">
            <wp:extent cx="609600" cy="219075"/>
            <wp:effectExtent l="0" t="0" r="0" b="9525"/>
            <wp:docPr id="195" name="Рисунок 19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y=f(x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точке касания,</w:t>
      </w:r>
    </w:p>
    <w:p w:rsidR="00FA6968" w:rsidRDefault="00FA6968" w:rsidP="00FA6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B1DF3E" wp14:editId="7BCE0C4F">
            <wp:extent cx="570230" cy="382905"/>
            <wp:effectExtent l="0" t="0" r="1270" b="0"/>
            <wp:docPr id="196" name="Рисунок 196" descr="{f}prime{(x_0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{f}prime{(x_0)}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>- значение производной функции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BB3B25" wp14:editId="6BD8CB70">
            <wp:extent cx="609600" cy="219075"/>
            <wp:effectExtent l="0" t="0" r="0" b="9525"/>
            <wp:docPr id="197" name="Рисунок 19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y=f(x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F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точке касания.</w:t>
      </w:r>
    </w:p>
    <w:p w:rsidR="00FA6968" w:rsidRPr="00483D05" w:rsidRDefault="00FA6968" w:rsidP="00FA6968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FA6968" w:rsidRDefault="00FA6968" w:rsidP="00FA6968">
      <w:pPr>
        <w:shd w:val="clear" w:color="auto" w:fill="FFFFFF"/>
        <w:spacing w:after="0" w:line="240" w:lineRule="auto"/>
        <w:rPr>
          <w:rFonts w:ascii="Open Sans" w:eastAsia="Times New Roman" w:hAnsi="Open Sans"/>
          <w:color w:val="383838"/>
          <w:sz w:val="21"/>
          <w:szCs w:val="21"/>
          <w:lang w:eastAsia="ru-RU"/>
        </w:rPr>
      </w:pPr>
      <w:r>
        <w:rPr>
          <w:rFonts w:ascii="Open Sans" w:eastAsia="Times New Roman" w:hAnsi="Open Sans"/>
          <w:color w:val="383838"/>
          <w:sz w:val="21"/>
          <w:szCs w:val="21"/>
          <w:lang w:eastAsia="ru-RU"/>
        </w:rPr>
        <w:t xml:space="preserve"> </w:t>
      </w:r>
      <w:r w:rsidRPr="00483D05">
        <w:rPr>
          <w:rFonts w:ascii="Open Sans" w:eastAsia="Times New Roman" w:hAnsi="Open Sans"/>
          <w:b/>
          <w:color w:val="383838"/>
          <w:sz w:val="21"/>
          <w:szCs w:val="21"/>
          <w:lang w:eastAsia="ru-RU"/>
        </w:rPr>
        <w:t>Задача</w:t>
      </w:r>
      <w:proofErr w:type="gramStart"/>
      <w:r>
        <w:rPr>
          <w:rFonts w:ascii="Open Sans" w:eastAsia="Times New Roman" w:hAnsi="Open Sans"/>
          <w:color w:val="383838"/>
          <w:sz w:val="21"/>
          <w:szCs w:val="21"/>
          <w:lang w:eastAsia="ru-RU"/>
        </w:rPr>
        <w:t xml:space="preserve"> </w:t>
      </w:r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 xml:space="preserve"> С</w:t>
      </w:r>
      <w:proofErr w:type="gramEnd"/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>оставьте уравнение касательной к графику функции у=х2–2х–3 в точке с абсциссой х0=2.</w:t>
      </w:r>
    </w:p>
    <w:p w:rsidR="00FA6968" w:rsidRPr="00483D05" w:rsidRDefault="00FA6968" w:rsidP="00FA6968">
      <w:pPr>
        <w:shd w:val="clear" w:color="auto" w:fill="FFFFFF"/>
        <w:spacing w:after="0" w:line="240" w:lineRule="auto"/>
        <w:rPr>
          <w:rFonts w:ascii="Open Sans" w:eastAsia="Times New Roman" w:hAnsi="Open Sans"/>
          <w:color w:val="383838"/>
          <w:sz w:val="21"/>
          <w:szCs w:val="21"/>
          <w:lang w:eastAsia="ru-RU"/>
        </w:rPr>
      </w:pPr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 xml:space="preserve"> Решение. 1. Найдем f(х</w:t>
      </w:r>
      <w:proofErr w:type="gramStart"/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>0</w:t>
      </w:r>
      <w:proofErr w:type="gramEnd"/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>): f(2)=22–2·2–3, f(a)=-3. 2. Найдем f’ (x) и f’(х</w:t>
      </w:r>
      <w:proofErr w:type="gramStart"/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>0</w:t>
      </w:r>
      <w:proofErr w:type="gramEnd"/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>): f’(x)=2x–2, f’(х0)=2. 3. Подставим найденные числа х</w:t>
      </w:r>
      <w:proofErr w:type="gramStart"/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>0</w:t>
      </w:r>
      <w:proofErr w:type="gramEnd"/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>, f(х0), в общее уравнение кас</w:t>
      </w:r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>а</w:t>
      </w:r>
      <w:r w:rsidRPr="00483D05">
        <w:rPr>
          <w:rFonts w:ascii="Open Sans" w:eastAsia="Times New Roman" w:hAnsi="Open Sans"/>
          <w:color w:val="383838"/>
          <w:sz w:val="21"/>
          <w:szCs w:val="21"/>
          <w:lang w:eastAsia="ru-RU"/>
        </w:rPr>
        <w:t xml:space="preserve">тельной у=f(х0)+f’(х0)(x–х0): у=-3+2(х–2), у=-3+2х–4, у=2х–7 – уравнение касательной. Ответ: у=2х –7. </w:t>
      </w:r>
    </w:p>
    <w:p w:rsidR="00FA6968" w:rsidRPr="005A51F8" w:rsidRDefault="00FA6968" w:rsidP="00FA6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1F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Применение формул и правил дифференцирования</w:t>
      </w:r>
    </w:p>
    <w:p w:rsidR="00FA6968" w:rsidRPr="00B65829" w:rsidRDefault="00FA6968" w:rsidP="00FA6968">
      <w:pPr>
        <w:spacing w:after="0"/>
        <w:jc w:val="center"/>
        <w:rPr>
          <w:sz w:val="28"/>
          <w:szCs w:val="28"/>
        </w:rPr>
      </w:pPr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Пример 1.</w:t>
      </w: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B658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Найти производную функции   y = </w:t>
      </w: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77016F16" wp14:editId="0D0F924F">
            <wp:extent cx="429895" cy="203200"/>
            <wp:effectExtent l="0" t="0" r="8255" b="6350"/>
            <wp:docPr id="198" name="Рисунок 198" descr="https://mega-talant.com/uploads/files/204915/94491/99696_html/images/94491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s://mega-talant.com/uploads/files/204915/94491/99696_html/images/94491.001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Решение:</w:t>
      </w:r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По свойству дифференцирования произведения</w:t>
      </w:r>
      <w:proofErr w:type="gramStart"/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  <w:proofErr w:type="gramEnd"/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296CA928" wp14:editId="48A22FCF">
            <wp:extent cx="2586990" cy="210820"/>
            <wp:effectExtent l="0" t="0" r="3810" b="0"/>
            <wp:docPr id="199" name="Рисунок 199" descr="http://www.webmath.ru/primeri_reshenii/images/derivative/primeri_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www.webmath.ru/primeri_reshenii/images/derivative/primeri_556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.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Используя формулу для нахождения производной показательной и степенной функций, получим: </w:t>
      </w: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1110EE98" wp14:editId="519E0141">
            <wp:extent cx="1774190" cy="172085"/>
            <wp:effectExtent l="0" t="0" r="0" b="0"/>
            <wp:docPr id="200" name="Рисунок 200" descr="http://www.webmath.ru/primeri_reshenii/images/derivative/primeri_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www.webmath.ru/primeri_reshenii/images/derivative/primeri_557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 </w:t>
      </w: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35A2F1C1" wp14:editId="47215C78">
            <wp:extent cx="1297305" cy="187325"/>
            <wp:effectExtent l="0" t="0" r="0" b="3175"/>
            <wp:docPr id="201" name="Рисунок 201" descr="http://www.webmath.ru/primeri_reshenii/images/derivative/primeri_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www.webmath.ru/primeri_reshenii/images/derivative/primeri_558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8" w:rsidRPr="00B65829" w:rsidRDefault="00FA6968" w:rsidP="00FA6968">
      <w:pPr>
        <w:shd w:val="clear" w:color="auto" w:fill="FFFFFF"/>
        <w:spacing w:after="0" w:line="240" w:lineRule="auto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Ответ:</w:t>
      </w:r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65E53BE3" wp14:editId="26375A91">
            <wp:extent cx="1469390" cy="172085"/>
            <wp:effectExtent l="0" t="0" r="0" b="0"/>
            <wp:docPr id="202" name="Рисунок 202" descr="http://www.webmath.ru/primeri_reshenii/images/derivative/primeri_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www.webmath.ru/primeri_reshenii/images/derivative/primeri_558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Пример 2.</w:t>
      </w:r>
      <w:r w:rsidRPr="00B658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Найти производную функции   y = </w:t>
      </w: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349A441E" wp14:editId="1D340BC4">
            <wp:extent cx="312420" cy="288925"/>
            <wp:effectExtent l="0" t="0" r="0" b="0"/>
            <wp:docPr id="203" name="Рисунок 203" descr="https://mega-talant.com/uploads/files/204915/94491/99696_html/images/94491.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s://mega-talant.com/uploads/files/204915/94491/99696_html/images/94491.006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Решение:</w:t>
      </w:r>
      <w:r w:rsidRPr="00B658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Воспользуемся правилом дифференцирования частного</w:t>
      </w:r>
      <w:proofErr w:type="gramStart"/>
      <w:r w:rsidRPr="00B658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: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  <w:proofErr w:type="gramEnd"/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70B42203" wp14:editId="4989B5B1">
            <wp:extent cx="4103370" cy="406400"/>
            <wp:effectExtent l="0" t="0" r="0" b="0"/>
            <wp:docPr id="204" name="Рисунок 204" descr="http://www.webmath.ru/primeri_reshenii/images/derivative/primeri_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www.webmath.ru/primeri_reshenii/images/derivative/primeri_560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.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Производная суммы/разности равна сумме/разности производных и константу можно </w:t>
      </w:r>
      <w:proofErr w:type="gramStart"/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выносить</w:t>
      </w:r>
      <w:proofErr w:type="gramEnd"/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за знак производной, поэтому имеем: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430C10A8" wp14:editId="40E7D034">
            <wp:extent cx="3798570" cy="406400"/>
            <wp:effectExtent l="0" t="0" r="0" b="0"/>
            <wp:docPr id="205" name="Рисунок 205" descr="http://www.webmath.ru/primeri_reshenii/images/derivative/primeri_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www.webmath.ru/primeri_reshenii/images/derivative/primeri_561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 ,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FA6968" w:rsidRPr="00B65829" w:rsidRDefault="00FA6968" w:rsidP="00FA6968">
      <w:pPr>
        <w:shd w:val="clear" w:color="auto" w:fill="FFFFFF"/>
        <w:spacing w:after="0" w:line="240" w:lineRule="auto"/>
        <w:ind w:left="-191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182B2632" wp14:editId="4A6514B2">
            <wp:extent cx="2055495" cy="359410"/>
            <wp:effectExtent l="0" t="0" r="1905" b="2540"/>
            <wp:docPr id="206" name="Рисунок 206" descr="http://www.webmath.ru/primeri_reshenii/images/derivative/primeri_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www.webmath.ru/primeri_reshenii/images/derivative/primeri_563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  </w:t>
      </w: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22D7C3E9" wp14:editId="4A8393EA">
            <wp:extent cx="1313180" cy="429895"/>
            <wp:effectExtent l="0" t="0" r="1270" b="8255"/>
            <wp:docPr id="207" name="Рисунок 207" descr="http://www.webmath.ru/primeri_reshenii/images/derivative/primeri_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www.webmath.ru/primeri_reshenii/images/derivative/primeri_564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   </w:t>
      </w: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34CE62C8" wp14:editId="6CB06646">
            <wp:extent cx="781685" cy="406400"/>
            <wp:effectExtent l="0" t="0" r="0" b="0"/>
            <wp:docPr id="208" name="Рисунок 208" descr="http://www.webmath.ru/primeri_reshenii/images/derivative/primeri_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www.webmath.ru/primeri_reshenii/images/derivative/primeri_565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 .</w:t>
      </w:r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FA6968" w:rsidRPr="00B65829" w:rsidRDefault="00FA6968" w:rsidP="00FA6968">
      <w:pPr>
        <w:shd w:val="clear" w:color="auto" w:fill="FFFFFF"/>
        <w:spacing w:line="240" w:lineRule="auto"/>
        <w:ind w:left="-191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B65829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Ответ:</w:t>
      </w:r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  </w:t>
      </w:r>
      <w:r>
        <w:rPr>
          <w:rFonts w:ascii="PT Sans Regular" w:eastAsia="Times New Roman" w:hAnsi="PT Sans Regular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4650808B" wp14:editId="19602ABE">
            <wp:extent cx="1008380" cy="359410"/>
            <wp:effectExtent l="0" t="0" r="1270" b="2540"/>
            <wp:docPr id="209" name="Рисунок 209" descr="http://www.webmath.ru/primeri_reshenii/images/derivative/primeri_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www.webmath.ru/primeri_reshenii/images/derivative/primeri_565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6582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 .</w:t>
      </w:r>
      <w:proofErr w:type="gramEnd"/>
      <w:r w:rsidRPr="00B65829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FA6968" w:rsidRPr="004F4ABF" w:rsidRDefault="00FA6968" w:rsidP="00FA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6968" w:rsidRDefault="00FA6968" w:rsidP="00FA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8080"/>
          <w:sz w:val="28"/>
          <w:szCs w:val="28"/>
          <w:lang w:eastAsia="ru-RU"/>
        </w:rPr>
      </w:pPr>
    </w:p>
    <w:p w:rsidR="00FA6968" w:rsidRPr="00FA6968" w:rsidRDefault="00FA6968" w:rsidP="00FA6968">
      <w:pPr>
        <w:shd w:val="clear" w:color="auto" w:fill="FFFFFF"/>
        <w:spacing w:after="0" w:line="300" w:lineRule="auto"/>
        <w:textAlignment w:val="top"/>
        <w:rPr>
          <w:rFonts w:asciiTheme="minorHAnsi" w:eastAsia="Times New Roman" w:hAnsiTheme="minorHAnsi" w:cs="Arial"/>
          <w:color w:val="4E4E3F"/>
          <w:sz w:val="24"/>
          <w:szCs w:val="24"/>
          <w:lang w:eastAsia="ru-RU"/>
        </w:rPr>
      </w:pPr>
    </w:p>
    <w:p w:rsidR="00FA6968" w:rsidRPr="00FA6968" w:rsidRDefault="00FA6968" w:rsidP="00FA6968">
      <w:pPr>
        <w:autoSpaceDE w:val="0"/>
        <w:autoSpaceDN w:val="0"/>
        <w:adjustRightInd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5A51F8" w:rsidRDefault="005A51F8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A6968" w:rsidRDefault="00FA6968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A6968" w:rsidRDefault="00FA6968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A6968" w:rsidRPr="00FA6968" w:rsidRDefault="00FA6968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lastRenderedPageBreak/>
        <w:t>Проверочные тесты</w:t>
      </w:r>
    </w:p>
    <w:p w:rsidR="00C51A4E" w:rsidRPr="00C51A4E" w:rsidRDefault="00FA6968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тест 1 по теме</w:t>
      </w:r>
      <w:r w:rsidR="00C51A4E" w:rsidRPr="00C51A4E">
        <w:rPr>
          <w:rFonts w:ascii="Times New Roman" w:hAnsi="Times New Roman"/>
          <w:b/>
          <w:bCs/>
          <w:caps/>
          <w:sz w:val="24"/>
          <w:szCs w:val="24"/>
        </w:rPr>
        <w:t xml:space="preserve"> «Конус»</w:t>
      </w:r>
    </w:p>
    <w:p w:rsidR="00C51A4E" w:rsidRPr="00C51A4E" w:rsidRDefault="00C51A4E" w:rsidP="00C51A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Вариант №1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1. Конус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>может</w:t>
      </w:r>
      <w:r w:rsidRPr="00C51A4E">
        <w:rPr>
          <w:rFonts w:ascii="Times New Roman" w:hAnsi="Times New Roman"/>
          <w:sz w:val="24"/>
          <w:szCs w:val="24"/>
        </w:rPr>
        <w:t xml:space="preserve"> быть получен вращением…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1) равностороннего треугольника вокруг его стороны;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2) прямоугольного треугольника вокруг одного из его катетов;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3) прямоугольного треугольника вокруг гипотенузы.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2. Площадь боковой поверхности конуса можно вычислить по формуле…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A0C7CC" wp14:editId="241DA39E">
            <wp:extent cx="843915" cy="226695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hAnsi="Times New Roman"/>
          <w:sz w:val="24"/>
          <w:szCs w:val="24"/>
        </w:rPr>
        <w:t xml:space="preserve">                         2)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1ABB51" wp14:editId="3C90E0E0">
            <wp:extent cx="969010" cy="23431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hAnsi="Times New Roman"/>
          <w:sz w:val="24"/>
          <w:szCs w:val="24"/>
        </w:rPr>
        <w:t xml:space="preserve">                         3)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0FD209" wp14:editId="02F962E3">
            <wp:extent cx="883285" cy="2343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3. Сечением конуса плоскостью, перпендикулярной оси цилиндра,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>является…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1) треугольник;                         2) прямоугольник;                      3) круг.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4. Расстояние от центра основания конуса до плоскости сечения, проходящей через вершину конуса,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>равно</w:t>
      </w:r>
      <w:r w:rsidRPr="00C51A4E">
        <w:rPr>
          <w:rFonts w:ascii="Times New Roman" w:hAnsi="Times New Roman"/>
          <w:sz w:val="24"/>
          <w:szCs w:val="24"/>
        </w:rPr>
        <w:t xml:space="preserve"> длине отрезка…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535A1C" wp14:editId="7CB4AE20">
            <wp:extent cx="1133475" cy="149288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1) </w:t>
      </w:r>
      <w:r w:rsidRPr="00C51A4E">
        <w:rPr>
          <w:rFonts w:ascii="Times New Roman" w:hAnsi="Times New Roman"/>
          <w:i/>
          <w:iCs/>
          <w:sz w:val="24"/>
          <w:szCs w:val="24"/>
        </w:rPr>
        <w:t>OB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               2) </w:t>
      </w:r>
      <w:r w:rsidRPr="00C51A4E">
        <w:rPr>
          <w:rFonts w:ascii="Times New Roman" w:hAnsi="Times New Roman"/>
          <w:i/>
          <w:iCs/>
          <w:sz w:val="24"/>
          <w:szCs w:val="24"/>
        </w:rPr>
        <w:t>OK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                  3) </w:t>
      </w:r>
      <w:r w:rsidRPr="00C51A4E">
        <w:rPr>
          <w:rFonts w:ascii="Times New Roman" w:hAnsi="Times New Roman"/>
          <w:i/>
          <w:iCs/>
          <w:sz w:val="24"/>
          <w:szCs w:val="24"/>
        </w:rPr>
        <w:t>OM</w:t>
      </w:r>
      <w:r w:rsidRPr="00C51A4E">
        <w:rPr>
          <w:rFonts w:ascii="Times New Roman" w:hAnsi="Times New Roman"/>
          <w:sz w:val="24"/>
          <w:szCs w:val="24"/>
        </w:rPr>
        <w:t>.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5. Развёрткой боковой поверхности конуса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>является</w:t>
      </w:r>
      <w:r w:rsidRPr="00C51A4E">
        <w:rPr>
          <w:rFonts w:ascii="Times New Roman" w:hAnsi="Times New Roman"/>
          <w:sz w:val="24"/>
          <w:szCs w:val="24"/>
        </w:rPr>
        <w:t xml:space="preserve"> круговой…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1) сегмент;                                             2) сектор;                                                3) слой.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6. Площадь полной поверхности конуса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>равна</w:t>
      </w:r>
      <w:r w:rsidRPr="00C51A4E">
        <w:rPr>
          <w:rFonts w:ascii="Times New Roman" w:hAnsi="Times New Roman"/>
          <w:sz w:val="24"/>
          <w:szCs w:val="24"/>
        </w:rPr>
        <w:t>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88FD2F" wp14:editId="3465BBC8">
            <wp:extent cx="930275" cy="226695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hAnsi="Times New Roman"/>
          <w:sz w:val="24"/>
          <w:szCs w:val="24"/>
        </w:rPr>
        <w:t xml:space="preserve">                                2)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E1BAFA" wp14:editId="17CEE210">
            <wp:extent cx="1367790" cy="2343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hAnsi="Times New Roman"/>
          <w:sz w:val="24"/>
          <w:szCs w:val="24"/>
        </w:rPr>
        <w:t xml:space="preserve">                     3)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C34019" wp14:editId="3B7EF971">
            <wp:extent cx="1336675" cy="2343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7. Наибольший периметр имеет сечение конуса, проходящее через его вершину и хорду, стягивающую дугу </w:t>
      </w:r>
      <w:proofErr w:type="gramStart"/>
      <w:r w:rsidRPr="00C51A4E">
        <w:rPr>
          <w:rFonts w:ascii="Times New Roman" w:hAnsi="Times New Roman"/>
          <w:sz w:val="24"/>
          <w:szCs w:val="24"/>
        </w:rPr>
        <w:t>в</w:t>
      </w:r>
      <w:proofErr w:type="gramEnd"/>
      <w:r w:rsidRPr="00C51A4E">
        <w:rPr>
          <w:rFonts w:ascii="Times New Roman" w:hAnsi="Times New Roman"/>
          <w:sz w:val="24"/>
          <w:szCs w:val="24"/>
        </w:rPr>
        <w:t>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1) 60°;                                                      2) 90°;                                                          3) 180°.</w:t>
      </w:r>
    </w:p>
    <w:p w:rsidR="00C51A4E" w:rsidRPr="00C51A4E" w:rsidRDefault="00C51A4E" w:rsidP="00C51A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8. Через вершину конуса и хорду </w:t>
      </w:r>
      <w:r w:rsidRPr="00C51A4E">
        <w:rPr>
          <w:rFonts w:ascii="Times New Roman" w:hAnsi="Times New Roman"/>
          <w:i/>
          <w:iCs/>
          <w:sz w:val="24"/>
          <w:szCs w:val="24"/>
        </w:rPr>
        <w:t>ВС</w:t>
      </w:r>
      <w:r w:rsidRPr="00C51A4E">
        <w:rPr>
          <w:rFonts w:ascii="Times New Roman" w:hAnsi="Times New Roman"/>
          <w:sz w:val="24"/>
          <w:szCs w:val="24"/>
        </w:rPr>
        <w:t xml:space="preserve"> проведена плоскость. 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lastRenderedPageBreak/>
        <w:t>Тогда угол между этой плоскостью и плоскостью основания это угол…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342F5B" wp14:editId="1A097E98">
            <wp:extent cx="1016000" cy="150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1) </w:t>
      </w:r>
      <w:r w:rsidRPr="00C51A4E">
        <w:rPr>
          <w:rFonts w:ascii="Times New Roman" w:hAnsi="Times New Roman"/>
          <w:i/>
          <w:iCs/>
          <w:sz w:val="24"/>
          <w:szCs w:val="24"/>
        </w:rPr>
        <w:t>ABO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     2) </w:t>
      </w:r>
      <w:r w:rsidRPr="00C51A4E">
        <w:rPr>
          <w:rFonts w:ascii="Times New Roman" w:hAnsi="Times New Roman"/>
          <w:i/>
          <w:iCs/>
          <w:sz w:val="24"/>
          <w:szCs w:val="24"/>
        </w:rPr>
        <w:t>AMO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         3) </w:t>
      </w:r>
      <w:r w:rsidRPr="00C51A4E">
        <w:rPr>
          <w:rFonts w:ascii="Times New Roman" w:hAnsi="Times New Roman"/>
          <w:i/>
          <w:iCs/>
          <w:sz w:val="24"/>
          <w:szCs w:val="24"/>
        </w:rPr>
        <w:t>BAC</w:t>
      </w:r>
      <w:r w:rsidRPr="00C51A4E">
        <w:rPr>
          <w:rFonts w:ascii="Times New Roman" w:hAnsi="Times New Roman"/>
          <w:sz w:val="24"/>
          <w:szCs w:val="24"/>
        </w:rPr>
        <w:t>.</w:t>
      </w:r>
    </w:p>
    <w:p w:rsidR="00C51A4E" w:rsidRPr="00C51A4E" w:rsidRDefault="00C51A4E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51A4E" w:rsidRPr="00C51A4E" w:rsidRDefault="00FA6968" w:rsidP="00C51A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тест 2 по теме</w:t>
      </w:r>
      <w:r w:rsidR="00C51A4E" w:rsidRPr="00C51A4E">
        <w:rPr>
          <w:rFonts w:ascii="Times New Roman" w:hAnsi="Times New Roman"/>
          <w:b/>
          <w:bCs/>
          <w:caps/>
          <w:sz w:val="24"/>
          <w:szCs w:val="24"/>
        </w:rPr>
        <w:t xml:space="preserve"> «Конус»</w:t>
      </w:r>
    </w:p>
    <w:p w:rsidR="00C51A4E" w:rsidRPr="00C51A4E" w:rsidRDefault="00C51A4E" w:rsidP="00C51A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Вариант №2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1. Конус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>может</w:t>
      </w:r>
      <w:r w:rsidRPr="00C51A4E">
        <w:rPr>
          <w:rFonts w:ascii="Times New Roman" w:hAnsi="Times New Roman"/>
          <w:sz w:val="24"/>
          <w:szCs w:val="24"/>
        </w:rPr>
        <w:t xml:space="preserve"> быть получен вращением…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1) прямоугольного треугольника вокруг гипотенузы;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2) равнобедренного треугольника вокруг медианы, проведённой к основанию;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3) тупоугольного треугольника вокруг одной из его сторон.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2. Площадь боковой поверхности конуса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 xml:space="preserve">нельзя </w:t>
      </w:r>
      <w:r w:rsidRPr="00C51A4E">
        <w:rPr>
          <w:rFonts w:ascii="Times New Roman" w:hAnsi="Times New Roman"/>
          <w:sz w:val="24"/>
          <w:szCs w:val="24"/>
        </w:rPr>
        <w:t>вычислить по формуле…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4A3A19" wp14:editId="2FA3C9B8">
            <wp:extent cx="883285" cy="2654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hAnsi="Times New Roman"/>
          <w:sz w:val="24"/>
          <w:szCs w:val="24"/>
        </w:rPr>
        <w:t xml:space="preserve">                             2)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7E5C41" wp14:editId="3FA5FD3C">
            <wp:extent cx="843915" cy="2266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hAnsi="Times New Roman"/>
          <w:sz w:val="24"/>
          <w:szCs w:val="24"/>
        </w:rPr>
        <w:t xml:space="preserve">                                3) </w:t>
      </w:r>
      <w:r w:rsidRPr="00C51A4E">
        <w:rPr>
          <w:rFonts w:ascii="Times New Roman" w:hAnsi="Times New Roman"/>
          <w:noProof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бок</m:t>
            </m:r>
          </m:sub>
        </m:sSub>
        <m:r>
          <w:rPr>
            <w:rFonts w:ascii="Cambria Math" w:hAnsi="Cambria Math"/>
            <w:noProof/>
            <w:sz w:val="24"/>
            <w:szCs w:val="24"/>
          </w:rPr>
          <m:t>=π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</w:rPr>
          <m:t>l</m:t>
        </m:r>
      </m:oMath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F0B58C" wp14:editId="76719206">
            <wp:extent cx="922020" cy="2266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3. Сечением конуса плоскостью, проходящей вершину конуса и хорду основания,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 xml:space="preserve">не может </w:t>
      </w:r>
      <w:r w:rsidRPr="00C51A4E">
        <w:rPr>
          <w:rFonts w:ascii="Times New Roman" w:hAnsi="Times New Roman"/>
          <w:sz w:val="24"/>
          <w:szCs w:val="24"/>
        </w:rPr>
        <w:t>быть…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lastRenderedPageBreak/>
        <w:t>1) прямоугольный треугольник;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2) равнобедренный треугольник;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3) разносторонний треугольник.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4. Расстояние от центра основания конуса до плоскости сечения, проходящей через вершину конуса,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 xml:space="preserve">равно </w:t>
      </w:r>
      <w:r w:rsidRPr="00C51A4E">
        <w:rPr>
          <w:rFonts w:ascii="Times New Roman" w:hAnsi="Times New Roman"/>
          <w:sz w:val="24"/>
          <w:szCs w:val="24"/>
        </w:rPr>
        <w:t>длине отрезка…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FBEC08" wp14:editId="449AF8D9">
            <wp:extent cx="969010" cy="1313180"/>
            <wp:effectExtent l="0" t="0" r="254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1) </w:t>
      </w:r>
      <w:r w:rsidRPr="00C51A4E">
        <w:rPr>
          <w:rFonts w:ascii="Times New Roman" w:hAnsi="Times New Roman"/>
          <w:i/>
          <w:iCs/>
          <w:sz w:val="24"/>
          <w:szCs w:val="24"/>
        </w:rPr>
        <w:t>OF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    2) </w:t>
      </w:r>
      <w:r w:rsidRPr="00C51A4E">
        <w:rPr>
          <w:rFonts w:ascii="Times New Roman" w:hAnsi="Times New Roman"/>
          <w:i/>
          <w:iCs/>
          <w:sz w:val="24"/>
          <w:szCs w:val="24"/>
        </w:rPr>
        <w:t>OK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   3) </w:t>
      </w:r>
      <w:r w:rsidRPr="00C51A4E">
        <w:rPr>
          <w:rFonts w:ascii="Times New Roman" w:hAnsi="Times New Roman"/>
          <w:i/>
          <w:iCs/>
          <w:sz w:val="24"/>
          <w:szCs w:val="24"/>
        </w:rPr>
        <w:t>OB</w:t>
      </w:r>
      <w:r w:rsidRPr="00C51A4E">
        <w:rPr>
          <w:rFonts w:ascii="Times New Roman" w:hAnsi="Times New Roman"/>
          <w:sz w:val="24"/>
          <w:szCs w:val="24"/>
        </w:rPr>
        <w:t>.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5. </w:t>
      </w:r>
      <w:r w:rsidRPr="00C51A4E">
        <w:rPr>
          <w:rFonts w:ascii="Times New Roman" w:hAnsi="Times New Roman"/>
          <w:i/>
          <w:iCs/>
          <w:sz w:val="24"/>
          <w:szCs w:val="24"/>
        </w:rPr>
        <w:t>а</w:t>
      </w:r>
      <w:r w:rsidRPr="00C51A4E">
        <w:rPr>
          <w:rFonts w:ascii="Times New Roman" w:hAnsi="Times New Roman"/>
          <w:sz w:val="24"/>
          <w:szCs w:val="24"/>
        </w:rPr>
        <w:t xml:space="preserve"> – образующая конуса, </w:t>
      </w:r>
      <w:r w:rsidRPr="00C51A4E">
        <w:rPr>
          <w:rFonts w:ascii="Times New Roman" w:hAnsi="Times New Roman"/>
          <w:i/>
          <w:iCs/>
          <w:sz w:val="24"/>
          <w:szCs w:val="24"/>
        </w:rPr>
        <w:t>b</w:t>
      </w:r>
      <w:r w:rsidRPr="00C51A4E">
        <w:rPr>
          <w:rFonts w:ascii="Times New Roman" w:hAnsi="Times New Roman"/>
          <w:sz w:val="24"/>
          <w:szCs w:val="24"/>
        </w:rPr>
        <w:t xml:space="preserve"> – высота конуса. 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Тогда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>верно</w:t>
      </w:r>
      <w:r w:rsidRPr="00C51A4E">
        <w:rPr>
          <w:rFonts w:ascii="Times New Roman" w:hAnsi="Times New Roman"/>
          <w:sz w:val="24"/>
          <w:szCs w:val="24"/>
        </w:rPr>
        <w:t>, что…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1) </w:t>
      </w:r>
      <w:r w:rsidRPr="00C51A4E">
        <w:rPr>
          <w:rFonts w:ascii="Times New Roman" w:hAnsi="Times New Roman"/>
          <w:i/>
          <w:iCs/>
          <w:sz w:val="24"/>
          <w:szCs w:val="24"/>
        </w:rPr>
        <w:t>a</w:t>
      </w:r>
      <w:r w:rsidRPr="00C51A4E">
        <w:rPr>
          <w:rFonts w:ascii="Times New Roman" w:hAnsi="Times New Roman"/>
          <w:sz w:val="24"/>
          <w:szCs w:val="24"/>
        </w:rPr>
        <w:t xml:space="preserve"> &gt; </w:t>
      </w:r>
      <w:r w:rsidRPr="00C51A4E">
        <w:rPr>
          <w:rFonts w:ascii="Times New Roman" w:hAnsi="Times New Roman"/>
          <w:i/>
          <w:iCs/>
          <w:sz w:val="24"/>
          <w:szCs w:val="24"/>
        </w:rPr>
        <w:t>b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    2) </w:t>
      </w:r>
      <w:r w:rsidRPr="00C51A4E">
        <w:rPr>
          <w:rFonts w:ascii="Times New Roman" w:hAnsi="Times New Roman"/>
          <w:i/>
          <w:iCs/>
          <w:sz w:val="24"/>
          <w:szCs w:val="24"/>
        </w:rPr>
        <w:t>a</w:t>
      </w:r>
      <w:r w:rsidRPr="00C51A4E">
        <w:rPr>
          <w:rFonts w:ascii="Times New Roman" w:hAnsi="Times New Roman"/>
          <w:sz w:val="24"/>
          <w:szCs w:val="24"/>
        </w:rPr>
        <w:t xml:space="preserve"> = </w:t>
      </w:r>
      <w:r w:rsidRPr="00C51A4E">
        <w:rPr>
          <w:rFonts w:ascii="Times New Roman" w:hAnsi="Times New Roman"/>
          <w:i/>
          <w:iCs/>
          <w:sz w:val="24"/>
          <w:szCs w:val="24"/>
        </w:rPr>
        <w:t>b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           3) </w:t>
      </w:r>
      <w:r w:rsidRPr="00C51A4E">
        <w:rPr>
          <w:rFonts w:ascii="Times New Roman" w:hAnsi="Times New Roman"/>
          <w:i/>
          <w:iCs/>
          <w:sz w:val="24"/>
          <w:szCs w:val="24"/>
        </w:rPr>
        <w:t>a</w:t>
      </w:r>
      <w:r w:rsidRPr="00C51A4E">
        <w:rPr>
          <w:rFonts w:ascii="Times New Roman" w:hAnsi="Times New Roman"/>
          <w:sz w:val="24"/>
          <w:szCs w:val="24"/>
        </w:rPr>
        <w:t xml:space="preserve"> &lt; </w:t>
      </w:r>
      <w:r w:rsidRPr="00C51A4E">
        <w:rPr>
          <w:rFonts w:ascii="Times New Roman" w:hAnsi="Times New Roman"/>
          <w:i/>
          <w:iCs/>
          <w:sz w:val="24"/>
          <w:szCs w:val="24"/>
        </w:rPr>
        <w:t>b</w:t>
      </w:r>
      <w:r w:rsidRPr="00C51A4E">
        <w:rPr>
          <w:rFonts w:ascii="Times New Roman" w:hAnsi="Times New Roman"/>
          <w:sz w:val="24"/>
          <w:szCs w:val="24"/>
        </w:rPr>
        <w:t>.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6. Площадь полной поверхности конуса, у которого осевым сечением является равносторонний треугольник со стороной </w:t>
      </w:r>
      <w:r w:rsidRPr="00C51A4E">
        <w:rPr>
          <w:rFonts w:ascii="Times New Roman" w:hAnsi="Times New Roman"/>
          <w:i/>
          <w:iCs/>
          <w:sz w:val="24"/>
          <w:szCs w:val="24"/>
        </w:rPr>
        <w:t>а</w:t>
      </w:r>
      <w:r w:rsidRPr="00C51A4E">
        <w:rPr>
          <w:rFonts w:ascii="Times New Roman" w:hAnsi="Times New Roman"/>
          <w:sz w:val="24"/>
          <w:szCs w:val="24"/>
        </w:rPr>
        <w:t xml:space="preserve">, </w:t>
      </w:r>
      <w:r w:rsidRPr="00C51A4E">
        <w:rPr>
          <w:rFonts w:ascii="Times New Roman" w:hAnsi="Times New Roman"/>
          <w:b/>
          <w:sz w:val="24"/>
          <w:szCs w:val="24"/>
          <w:u w:val="single"/>
        </w:rPr>
        <w:t>равна</w:t>
      </w:r>
      <w:r w:rsidRPr="00C51A4E">
        <w:rPr>
          <w:rFonts w:ascii="Times New Roman" w:hAnsi="Times New Roman"/>
          <w:sz w:val="24"/>
          <w:szCs w:val="24"/>
        </w:rPr>
        <w:t>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49861C" wp14:editId="07AA9B85">
            <wp:extent cx="883285" cy="3752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hAnsi="Times New Roman"/>
          <w:sz w:val="24"/>
          <w:szCs w:val="24"/>
        </w:rPr>
        <w:t xml:space="preserve">                         2)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1CEB66" wp14:editId="6B7F76BA">
            <wp:extent cx="867410" cy="4064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hAnsi="Times New Roman"/>
          <w:sz w:val="24"/>
          <w:szCs w:val="24"/>
        </w:rPr>
        <w:t xml:space="preserve">                      3) </w:t>
      </w: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FAB323" wp14:editId="13B6F90B">
            <wp:extent cx="859790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7. Наибольшую площадь имеет сечение конуса, проходящее через его вершину и хорду, стягивающую дугу </w:t>
      </w:r>
      <w:proofErr w:type="gramStart"/>
      <w:r w:rsidRPr="00C51A4E">
        <w:rPr>
          <w:rFonts w:ascii="Times New Roman" w:hAnsi="Times New Roman"/>
          <w:sz w:val="24"/>
          <w:szCs w:val="24"/>
        </w:rPr>
        <w:t>в</w:t>
      </w:r>
      <w:proofErr w:type="gramEnd"/>
      <w:r w:rsidRPr="00C51A4E">
        <w:rPr>
          <w:rFonts w:ascii="Times New Roman" w:hAnsi="Times New Roman"/>
          <w:sz w:val="24"/>
          <w:szCs w:val="24"/>
        </w:rPr>
        <w:t>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1) 60°;                                                 2) 90°;                                                 3) 180°.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8. Через вершину конуса и хорду </w:t>
      </w:r>
      <w:r w:rsidRPr="00C51A4E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C51A4E">
        <w:rPr>
          <w:rFonts w:ascii="Times New Roman" w:hAnsi="Times New Roman"/>
          <w:sz w:val="24"/>
          <w:szCs w:val="24"/>
        </w:rPr>
        <w:t xml:space="preserve">проведена плоскость. 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>Тогда угол между этой плоскостью и плоскостью основания – это угол…</w:t>
      </w:r>
    </w:p>
    <w:p w:rsidR="00C51A4E" w:rsidRPr="00C51A4E" w:rsidRDefault="00C51A4E" w:rsidP="00C51A4E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7CDEBB" wp14:editId="6A798D90">
            <wp:extent cx="820420" cy="1156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Default="00C51A4E" w:rsidP="00C51A4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51A4E">
        <w:rPr>
          <w:rFonts w:ascii="Times New Roman" w:hAnsi="Times New Roman"/>
          <w:sz w:val="24"/>
          <w:szCs w:val="24"/>
        </w:rPr>
        <w:t xml:space="preserve">1) </w:t>
      </w:r>
      <w:r w:rsidRPr="00C51A4E">
        <w:rPr>
          <w:rFonts w:ascii="Times New Roman" w:hAnsi="Times New Roman"/>
          <w:i/>
          <w:iCs/>
          <w:sz w:val="24"/>
          <w:szCs w:val="24"/>
        </w:rPr>
        <w:t>ACB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  2) </w:t>
      </w:r>
      <w:r w:rsidRPr="00C51A4E">
        <w:rPr>
          <w:rFonts w:ascii="Times New Roman" w:hAnsi="Times New Roman"/>
          <w:i/>
          <w:iCs/>
          <w:sz w:val="24"/>
          <w:szCs w:val="24"/>
        </w:rPr>
        <w:t>OAC</w:t>
      </w:r>
      <w:r w:rsidRPr="00C51A4E">
        <w:rPr>
          <w:rFonts w:ascii="Times New Roman" w:hAnsi="Times New Roman"/>
          <w:sz w:val="24"/>
          <w:szCs w:val="24"/>
        </w:rPr>
        <w:t xml:space="preserve">;                                              3) </w:t>
      </w:r>
      <w:r w:rsidRPr="00C51A4E">
        <w:rPr>
          <w:rFonts w:ascii="Times New Roman" w:hAnsi="Times New Roman"/>
          <w:i/>
          <w:iCs/>
          <w:sz w:val="24"/>
          <w:szCs w:val="24"/>
        </w:rPr>
        <w:t>CKO</w:t>
      </w:r>
      <w:r w:rsidRPr="00C51A4E">
        <w:rPr>
          <w:rFonts w:ascii="Times New Roman" w:hAnsi="Times New Roman"/>
          <w:sz w:val="24"/>
          <w:szCs w:val="24"/>
        </w:rPr>
        <w:t>.</w:t>
      </w:r>
    </w:p>
    <w:p w:rsidR="00851F9A" w:rsidRDefault="00851F9A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1095" w:rsidRDefault="00F81095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F4ABF" w:rsidRDefault="004F4ABF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F4ABF" w:rsidRDefault="004F4ABF" w:rsidP="004F4ABF">
      <w:pPr>
        <w:shd w:val="clear" w:color="auto" w:fill="FFFFFF"/>
        <w:spacing w:line="300" w:lineRule="auto"/>
        <w:jc w:val="center"/>
        <w:textAlignment w:val="top"/>
        <w:rPr>
          <w:rFonts w:ascii="Times New Roman" w:eastAsia="Times New Roman" w:hAnsi="Times New Roman"/>
          <w:b/>
          <w:color w:val="4E4E3F"/>
          <w:sz w:val="28"/>
          <w:szCs w:val="28"/>
          <w:lang w:eastAsia="ru-RU"/>
        </w:rPr>
      </w:pPr>
    </w:p>
    <w:p w:rsidR="004F4ABF" w:rsidRDefault="004F4ABF" w:rsidP="004F4ABF">
      <w:pPr>
        <w:shd w:val="clear" w:color="auto" w:fill="FFFFFF"/>
        <w:spacing w:line="300" w:lineRule="auto"/>
        <w:jc w:val="center"/>
        <w:textAlignment w:val="top"/>
        <w:rPr>
          <w:rFonts w:ascii="Times New Roman" w:eastAsia="Times New Roman" w:hAnsi="Times New Roman"/>
          <w:b/>
          <w:color w:val="4E4E3F"/>
          <w:sz w:val="28"/>
          <w:szCs w:val="28"/>
          <w:lang w:eastAsia="ru-RU"/>
        </w:rPr>
      </w:pPr>
    </w:p>
    <w:p w:rsidR="004F4ABF" w:rsidRDefault="004F4ABF" w:rsidP="004F4ABF">
      <w:pPr>
        <w:shd w:val="clear" w:color="auto" w:fill="FFFFFF"/>
        <w:spacing w:line="300" w:lineRule="auto"/>
        <w:jc w:val="center"/>
        <w:textAlignment w:val="top"/>
        <w:rPr>
          <w:rFonts w:ascii="Times New Roman" w:eastAsia="Times New Roman" w:hAnsi="Times New Roman"/>
          <w:b/>
          <w:color w:val="4E4E3F"/>
          <w:sz w:val="28"/>
          <w:szCs w:val="28"/>
          <w:lang w:eastAsia="ru-RU"/>
        </w:rPr>
      </w:pPr>
    </w:p>
    <w:p w:rsidR="004F4ABF" w:rsidRDefault="004F4ABF" w:rsidP="004F4ABF">
      <w:pPr>
        <w:shd w:val="clear" w:color="auto" w:fill="FFFFFF"/>
        <w:spacing w:line="300" w:lineRule="auto"/>
        <w:jc w:val="center"/>
        <w:textAlignment w:val="top"/>
        <w:rPr>
          <w:rFonts w:ascii="Times New Roman" w:eastAsia="Times New Roman" w:hAnsi="Times New Roman"/>
          <w:b/>
          <w:color w:val="4E4E3F"/>
          <w:sz w:val="28"/>
          <w:szCs w:val="28"/>
          <w:lang w:eastAsia="ru-RU"/>
        </w:rPr>
      </w:pPr>
    </w:p>
    <w:p w:rsidR="00FA6968" w:rsidRDefault="00FA6968" w:rsidP="004F4ABF">
      <w:pPr>
        <w:shd w:val="clear" w:color="auto" w:fill="FFFFFF"/>
        <w:spacing w:line="300" w:lineRule="auto"/>
        <w:jc w:val="center"/>
        <w:textAlignment w:val="top"/>
        <w:rPr>
          <w:rFonts w:ascii="Times New Roman" w:eastAsia="Times New Roman" w:hAnsi="Times New Roman"/>
          <w:b/>
          <w:color w:val="4E4E3F"/>
          <w:sz w:val="28"/>
          <w:szCs w:val="28"/>
          <w:lang w:eastAsia="ru-RU"/>
        </w:rPr>
      </w:pPr>
    </w:p>
    <w:p w:rsidR="002E78D7" w:rsidRPr="002E78D7" w:rsidRDefault="002E78D7" w:rsidP="002E78D7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D7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 Усечённый конус</w:t>
      </w: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Вопрос 1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Что является осевым сечением усеченного конуса?</w:t>
      </w:r>
    </w:p>
    <w:p w:rsidR="002E78D7" w:rsidRPr="002E78D7" w:rsidRDefault="002E78D7" w:rsidP="002E78D7">
      <w:pPr>
        <w:pStyle w:val="6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2E78D7" w:rsidRPr="002E78D7" w:rsidRDefault="002E78D7" w:rsidP="002E78D7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8D7">
        <w:rPr>
          <w:rFonts w:ascii="Times New Roman" w:hAnsi="Times New Roman"/>
          <w:sz w:val="24"/>
          <w:szCs w:val="24"/>
        </w:rPr>
        <w:t>трапеция</w:t>
      </w:r>
    </w:p>
    <w:p w:rsidR="002E78D7" w:rsidRPr="002E78D7" w:rsidRDefault="002E78D7" w:rsidP="002E78D7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8D7">
        <w:rPr>
          <w:rFonts w:ascii="Times New Roman" w:hAnsi="Times New Roman"/>
          <w:sz w:val="24"/>
          <w:szCs w:val="24"/>
        </w:rPr>
        <w:t>прямоугольник</w:t>
      </w:r>
    </w:p>
    <w:p w:rsidR="002E78D7" w:rsidRPr="002E78D7" w:rsidRDefault="002E78D7" w:rsidP="002E78D7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8D7">
        <w:rPr>
          <w:rFonts w:ascii="Times New Roman" w:hAnsi="Times New Roman"/>
          <w:sz w:val="24"/>
          <w:szCs w:val="24"/>
        </w:rPr>
        <w:t>треугольник</w:t>
      </w:r>
    </w:p>
    <w:p w:rsidR="002E78D7" w:rsidRPr="002E78D7" w:rsidRDefault="002E78D7" w:rsidP="002E78D7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8D7">
        <w:rPr>
          <w:rFonts w:ascii="Times New Roman" w:hAnsi="Times New Roman"/>
          <w:sz w:val="24"/>
          <w:szCs w:val="24"/>
        </w:rPr>
        <w:t>круг</w:t>
      </w:r>
    </w:p>
    <w:p w:rsidR="002E78D7" w:rsidRPr="002E78D7" w:rsidRDefault="002E78D7" w:rsidP="002E78D7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8D7">
        <w:rPr>
          <w:rFonts w:ascii="Times New Roman" w:hAnsi="Times New Roman"/>
          <w:sz w:val="24"/>
          <w:szCs w:val="24"/>
        </w:rPr>
        <w:t>квадрат</w:t>
      </w: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Вопрос 2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Укажите формулу для вычисления площади боковой поверхности усеченного конуса.</w:t>
      </w:r>
    </w:p>
    <w:p w:rsidR="002E78D7" w:rsidRDefault="002E78D7" w:rsidP="002E78D7">
      <w:pPr>
        <w:pStyle w:val="6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2E78D7" w:rsidRPr="002E78D7" w:rsidRDefault="00FA6968" w:rsidP="002E78D7">
      <w:pPr>
        <w:pStyle w:val="a3"/>
        <w:numPr>
          <w:ilvl w:val="0"/>
          <w:numId w:val="37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бок.пов.</m:t>
            </m:r>
          </m:sub>
        </m:sSub>
        <m:r>
          <w:rPr>
            <w:rFonts w:ascii="Cambria Math" w:hAnsi="Cambria Math"/>
          </w:rPr>
          <m:t xml:space="preserve">= π(r+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)²l</m:t>
        </m:r>
      </m:oMath>
    </w:p>
    <w:p w:rsidR="002E78D7" w:rsidRDefault="00FA6968" w:rsidP="002E78D7">
      <w:pPr>
        <w:pStyle w:val="a3"/>
        <w:numPr>
          <w:ilvl w:val="0"/>
          <w:numId w:val="37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бок.пов.</m:t>
            </m:r>
          </m:sub>
        </m:sSub>
        <m:r>
          <w:rPr>
            <w:rFonts w:ascii="Cambria Math" w:hAnsi="Cambria Math"/>
          </w:rPr>
          <m:t>= π(r+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E78D7">
        <w:t>)</w:t>
      </w:r>
    </w:p>
    <w:p w:rsidR="002E78D7" w:rsidRPr="002E78D7" w:rsidRDefault="00FA6968" w:rsidP="002E78D7">
      <w:pPr>
        <w:pStyle w:val="ac"/>
        <w:numPr>
          <w:ilvl w:val="0"/>
          <w:numId w:val="37"/>
        </w:numPr>
        <w:spacing w:before="0" w:beforeAutospacing="0" w:after="0" w:afterAutospacing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бок.пов.</m:t>
            </m:r>
          </m:sub>
        </m:sSub>
        <m:r>
          <w:rPr>
            <w:rFonts w:ascii="Cambria Math" w:hAnsi="Cambria Math"/>
          </w:rPr>
          <m:t>= πr²l</m:t>
        </m:r>
      </m:oMath>
    </w:p>
    <w:p w:rsidR="002E78D7" w:rsidRPr="002E78D7" w:rsidRDefault="002E78D7" w:rsidP="002E78D7">
      <w:pPr>
        <w:pStyle w:val="ac"/>
        <w:spacing w:before="0" w:beforeAutospacing="0" w:after="0" w:afterAutospacing="0"/>
        <w:ind w:left="720"/>
      </w:pP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Вопрос 3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Укажите формулу для вычисления площади полной поверхности усеченного конуса.</w:t>
      </w:r>
    </w:p>
    <w:p w:rsidR="002E78D7" w:rsidRDefault="002E78D7" w:rsidP="002E78D7">
      <w:pPr>
        <w:pStyle w:val="6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2E78D7" w:rsidRPr="002E78D7" w:rsidRDefault="00FA6968" w:rsidP="002E78D7">
      <w:pPr>
        <w:pStyle w:val="a3"/>
        <w:numPr>
          <w:ilvl w:val="0"/>
          <w:numId w:val="40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пол</m:t>
            </m:r>
            <m:r>
              <w:rPr>
                <w:rFonts w:ascii="Cambria Math" w:hAnsi="Cambria Math"/>
                <w:lang w:val="en-US"/>
              </w:rPr>
              <m:t>.</m:t>
            </m:r>
            <m:r>
              <w:rPr>
                <w:rFonts w:ascii="Cambria Math" w:hAnsi="Cambria Math"/>
              </w:rPr>
              <m:t>пов</m:t>
            </m:r>
            <m:r>
              <w:rPr>
                <w:rFonts w:ascii="Cambria Math" w:hAnsi="Cambria Math"/>
                <w:lang w:val="en-US"/>
              </w:rPr>
              <m:t>.</m:t>
            </m:r>
          </m:sub>
        </m:sSub>
        <m:r>
          <w:rPr>
            <w:rFonts w:ascii="Cambria Math" w:hAnsi="Cambria Math"/>
            <w:lang w:val="en-US"/>
          </w:rPr>
          <m:t xml:space="preserve">=(r+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2E78D7" w:rsidRPr="002E78D7">
        <w:rPr>
          <w:lang w:val="en-US"/>
        </w:rPr>
        <w:t>)l +</w:t>
      </w:r>
      <w:r w:rsidR="002E78D7">
        <w:t>π</w:t>
      </w:r>
      <w:r w:rsidR="002E78D7" w:rsidRPr="002E78D7">
        <w:rPr>
          <w:lang w:val="en-US"/>
        </w:rPr>
        <w:t>r² +π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²</m:t>
        </m:r>
      </m:oMath>
    </w:p>
    <w:p w:rsidR="002E78D7" w:rsidRPr="002E78D7" w:rsidRDefault="00FA6968" w:rsidP="002E78D7">
      <w:pPr>
        <w:pStyle w:val="ac"/>
        <w:numPr>
          <w:ilvl w:val="2"/>
          <w:numId w:val="40"/>
        </w:numPr>
        <w:spacing w:before="0" w:beforeAutospacing="0" w:after="0" w:afterAutospacing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пол.пов.</m:t>
            </m:r>
          </m:sub>
        </m:sSub>
        <m:r>
          <w:rPr>
            <w:rFonts w:ascii="Cambria Math" w:hAnsi="Cambria Math"/>
          </w:rPr>
          <m:t>=2πr(l+r)</m:t>
        </m:r>
      </m:oMath>
    </w:p>
    <w:p w:rsidR="002E78D7" w:rsidRPr="002E78D7" w:rsidRDefault="00FA6968" w:rsidP="002E78D7">
      <w:pPr>
        <w:pStyle w:val="ac"/>
        <w:numPr>
          <w:ilvl w:val="2"/>
          <w:numId w:val="40"/>
        </w:numPr>
        <w:spacing w:before="0" w:beforeAutospacing="0" w:after="0" w:afterAutospacing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пол</m:t>
            </m:r>
            <m:r>
              <w:rPr>
                <w:rFonts w:ascii="Cambria Math" w:hAnsi="Cambria Math"/>
                <w:lang w:val="en-US"/>
              </w:rPr>
              <m:t>.</m:t>
            </m:r>
            <m:r>
              <w:rPr>
                <w:rFonts w:ascii="Cambria Math" w:hAnsi="Cambria Math"/>
              </w:rPr>
              <m:t>пов</m:t>
            </m:r>
            <m:r>
              <w:rPr>
                <w:rFonts w:ascii="Cambria Math" w:hAnsi="Cambria Math"/>
                <w:lang w:val="en-US"/>
              </w:rPr>
              <m:t>.</m:t>
            </m:r>
          </m:sub>
        </m:sSub>
        <m:r>
          <w:rPr>
            <w:rFonts w:ascii="Cambria Math" w:hAnsi="Cambria Math"/>
            <w:lang w:val="en-US"/>
          </w:rPr>
          <m:t>=2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r²</m:t>
        </m:r>
      </m:oMath>
      <w:r w:rsidR="002E78D7" w:rsidRPr="002E78D7">
        <w:rPr>
          <w:lang w:val="en-US"/>
        </w:rPr>
        <w:t>+ 2lr</w:t>
      </w:r>
    </w:p>
    <w:p w:rsidR="002E78D7" w:rsidRPr="002E78D7" w:rsidRDefault="002E78D7" w:rsidP="002E78D7">
      <w:pPr>
        <w:pStyle w:val="ac"/>
        <w:spacing w:before="0" w:beforeAutospacing="0" w:after="0" w:afterAutospacing="0"/>
        <w:ind w:left="1080"/>
        <w:rPr>
          <w:lang w:val="en-US"/>
        </w:rPr>
      </w:pP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Вопрос 4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Усеченный конус может быть получен вращением на 360о ...</w:t>
      </w:r>
    </w:p>
    <w:p w:rsidR="002E78D7" w:rsidRPr="002E78D7" w:rsidRDefault="002E78D7" w:rsidP="002E78D7">
      <w:pPr>
        <w:pStyle w:val="6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2E78D7" w:rsidRPr="002E78D7" w:rsidRDefault="002E78D7" w:rsidP="002E78D7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8D7">
        <w:rPr>
          <w:rFonts w:ascii="Times New Roman" w:hAnsi="Times New Roman"/>
          <w:sz w:val="24"/>
          <w:szCs w:val="24"/>
        </w:rPr>
        <w:t>прямоугольной трапеции</w:t>
      </w:r>
    </w:p>
    <w:p w:rsidR="002E78D7" w:rsidRPr="002E78D7" w:rsidRDefault="002E78D7" w:rsidP="002E78D7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8D7">
        <w:rPr>
          <w:rFonts w:ascii="Times New Roman" w:hAnsi="Times New Roman"/>
          <w:sz w:val="24"/>
          <w:szCs w:val="24"/>
        </w:rPr>
        <w:t>квадрата</w:t>
      </w:r>
    </w:p>
    <w:p w:rsidR="002E78D7" w:rsidRPr="002E78D7" w:rsidRDefault="002E78D7" w:rsidP="002E78D7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8D7">
        <w:rPr>
          <w:rFonts w:ascii="Times New Roman" w:hAnsi="Times New Roman"/>
          <w:sz w:val="24"/>
          <w:szCs w:val="24"/>
        </w:rPr>
        <w:t>прямоугольника</w:t>
      </w:r>
    </w:p>
    <w:p w:rsidR="002E78D7" w:rsidRPr="002E78D7" w:rsidRDefault="002E78D7" w:rsidP="002E78D7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8D7">
        <w:rPr>
          <w:rFonts w:ascii="Times New Roman" w:hAnsi="Times New Roman"/>
          <w:sz w:val="24"/>
          <w:szCs w:val="24"/>
        </w:rPr>
        <w:t>прямоугольного треугольника</w:t>
      </w: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lastRenderedPageBreak/>
        <w:t>Вопрос 5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Длины радиусов оснований и образующей усеченного конуса равны соответственно 7, 15 и 17. Вычислите его высоту.</w:t>
      </w:r>
      <w:r w:rsidRPr="002E78D7">
        <w:br/>
        <w:t> </w:t>
      </w: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Вопрос 6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Длины радиусов оснований усеченного конуса равны 9 и 4. Вычислите площадь боковой поверхности этого конуса, если угол между обр</w:t>
      </w:r>
      <w:r w:rsidRPr="002E78D7">
        <w:t>а</w:t>
      </w:r>
      <w:r w:rsidRPr="002E78D7">
        <w:t>зующей и плоскостью его основания равен 45°.</w:t>
      </w:r>
      <w:r w:rsidRPr="002E78D7">
        <w:br/>
        <w:t> </w:t>
      </w:r>
    </w:p>
    <w:p w:rsidR="002E78D7" w:rsidRDefault="002E78D7" w:rsidP="002E78D7">
      <w:pPr>
        <w:pStyle w:val="6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78D7" w:rsidRDefault="002E78D7" w:rsidP="002E78D7">
      <w:pPr>
        <w:pStyle w:val="a3"/>
        <w:numPr>
          <w:ilvl w:val="0"/>
          <w:numId w:val="41"/>
        </w:numPr>
      </w:pPr>
      <w:r>
        <w:t>65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2E78D7">
        <w:rPr>
          <w:rFonts w:ascii="Times New Roman" w:hAnsi="Times New Roman"/>
        </w:rPr>
        <w:t>π</w:t>
      </w:r>
    </w:p>
    <w:p w:rsidR="002E78D7" w:rsidRDefault="002E78D7" w:rsidP="002E78D7">
      <w:pPr>
        <w:pStyle w:val="a3"/>
        <w:numPr>
          <w:ilvl w:val="0"/>
          <w:numId w:val="41"/>
        </w:numPr>
      </w:pPr>
      <w:r>
        <w:t>30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2E78D7">
        <w:rPr>
          <w:rFonts w:ascii="Times New Roman" w:hAnsi="Times New Roman"/>
        </w:rPr>
        <w:t>π</w:t>
      </w:r>
    </w:p>
    <w:p w:rsidR="002E78D7" w:rsidRPr="002E78D7" w:rsidRDefault="002E78D7" w:rsidP="002E78D7">
      <w:pPr>
        <w:pStyle w:val="a3"/>
        <w:numPr>
          <w:ilvl w:val="0"/>
          <w:numId w:val="41"/>
        </w:numPr>
      </w:pPr>
      <w:r>
        <w:t>45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2E78D7">
        <w:rPr>
          <w:rFonts w:ascii="Times New Roman" w:hAnsi="Times New Roman"/>
        </w:rPr>
        <w:t>π</w:t>
      </w:r>
    </w:p>
    <w:p w:rsidR="002E78D7" w:rsidRPr="002E78D7" w:rsidRDefault="002E78D7" w:rsidP="002E78D7">
      <w:pPr>
        <w:pStyle w:val="ac"/>
        <w:spacing w:before="0" w:beforeAutospacing="0" w:after="0" w:afterAutospacing="0"/>
        <w:ind w:left="720"/>
      </w:pP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Вопрос 7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Радиусы оснований усеченного конуса равны 3 и 4, образующая - 5. Найдите периметр осевого сечения.</w:t>
      </w:r>
      <w:r w:rsidRPr="002E78D7">
        <w:br/>
        <w:t> </w:t>
      </w: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Вопрос 8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Периметр осевого сечения усеченного конуса равен 180, радиусы оснований равны 20 и 30. Найдите длину образующей усеченного конуса.</w:t>
      </w:r>
      <w:r w:rsidRPr="002E78D7">
        <w:br/>
        <w:t> </w:t>
      </w: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Вопрос 9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Радиусы оснований усеченного конуса равны 2 и 7, образующая 13. Найдите высоту усеченного конуса.</w:t>
      </w:r>
    </w:p>
    <w:p w:rsidR="002E78D7" w:rsidRPr="002E78D7" w:rsidRDefault="002E78D7" w:rsidP="002E78D7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2E78D7">
        <w:rPr>
          <w:rFonts w:ascii="Times New Roman" w:hAnsi="Times New Roman" w:cs="Times New Roman"/>
          <w:sz w:val="24"/>
          <w:szCs w:val="24"/>
        </w:rPr>
        <w:t>Вопрос 10</w:t>
      </w:r>
    </w:p>
    <w:p w:rsidR="002E78D7" w:rsidRPr="002E78D7" w:rsidRDefault="002E78D7" w:rsidP="002E78D7">
      <w:pPr>
        <w:pStyle w:val="ac"/>
        <w:spacing w:before="0" w:beforeAutospacing="0" w:after="0" w:afterAutospacing="0"/>
      </w:pPr>
      <w:r w:rsidRPr="002E78D7">
        <w:t>Площадь осевого сечения усеченного конуса с радиусами оснований 4 и 10 равна 112. Найдите длину образующей конуса.</w:t>
      </w:r>
      <w:r w:rsidRPr="002E78D7">
        <w:br/>
        <w:t> </w:t>
      </w:r>
    </w:p>
    <w:p w:rsidR="005A51F8" w:rsidRPr="002E78D7" w:rsidRDefault="005A51F8" w:rsidP="002E78D7">
      <w:pPr>
        <w:shd w:val="clear" w:color="auto" w:fill="FFFFFF"/>
        <w:spacing w:after="0" w:line="300" w:lineRule="auto"/>
        <w:textAlignment w:val="top"/>
        <w:rPr>
          <w:rFonts w:ascii="Times New Roman" w:eastAsia="Times New Roman" w:hAnsi="Times New Roman"/>
          <w:color w:val="4E4E3F"/>
          <w:sz w:val="24"/>
          <w:szCs w:val="24"/>
          <w:lang w:eastAsia="ru-RU"/>
        </w:rPr>
      </w:pPr>
    </w:p>
    <w:p w:rsidR="00F81095" w:rsidRDefault="00F81095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1095" w:rsidRDefault="00F81095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6968" w:rsidRDefault="00FA6968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6968" w:rsidRDefault="00FA6968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6968" w:rsidRDefault="00FA6968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6968" w:rsidRDefault="00FA6968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6968" w:rsidRDefault="00FA6968" w:rsidP="00C5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1A4E" w:rsidRPr="00C51A4E" w:rsidRDefault="004E1C54" w:rsidP="00C51A4E">
      <w:pPr>
        <w:shd w:val="clear" w:color="auto" w:fill="FFFFFF"/>
        <w:spacing w:after="0" w:line="240" w:lineRule="auto"/>
        <w:jc w:val="center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Тест</w:t>
      </w:r>
      <w:r w:rsidR="00C51A4E" w:rsidRPr="00C51A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теме: «Объёмы геометрических тел»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1. Перпендикуляр, опущенный из вершины конуса,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8105" cy="179705"/>
            <wp:effectExtent l="0" t="0" r="0" b="0"/>
            <wp:docPr id="45" name="Рисунок 45" descr="hello_html_m23357a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23357af9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на плоскость основания называется: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образующей Б) высотой В) диагональю Г) диаметром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br/>
        <w:t>2. Гранью куба является: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ромб Б) прямоугольник В) квадрат Г) параллелограмм 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3. Сечение конуса, параллельной плоскости основания будет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круг Б) прямоугольный треугольник В) равнобедренный треугольник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4. Прямая призма, в основании которой лежит параллелограмм называется: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куб Б) квадрат В) параллелепипедом Г) ромбом</w:t>
      </w:r>
    </w:p>
    <w:p w:rsidR="00C51A4E" w:rsidRPr="00C51A4E" w:rsidRDefault="00C51A4E" w:rsidP="00C51A4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Тело, состоящее из двух кругов, совмещенных параллельным переносом, и </w:t>
      </w:r>
      <w:proofErr w:type="gramStart"/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всех отрезков, соединяющих соответствующие точки этих кругов называе</w:t>
      </w: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т</w:t>
      </w: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ся</w:t>
      </w:r>
      <w:proofErr w:type="gramEnd"/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: 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</w:t>
      </w:r>
      <w:proofErr w:type="gram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)ц</w:t>
      </w:r>
      <w:proofErr w:type="gram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илиндром Б) конусом В) шаром Г) сферой</w:t>
      </w:r>
    </w:p>
    <w:p w:rsidR="00C51A4E" w:rsidRPr="00C51A4E" w:rsidRDefault="00C51A4E" w:rsidP="00C51A4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Объём усеченной призмы равен</w:t>
      </w:r>
      <w:proofErr w:type="gramStart"/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  <w:t xml:space="preserve">А)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53770" cy="367030"/>
            <wp:effectExtent l="0" t="0" r="0" b="0"/>
            <wp:docPr id="44" name="Рисунок 44" descr="hello_html_m3c61c9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c61c989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12800" cy="210820"/>
            <wp:effectExtent l="0" t="0" r="6350" b="0"/>
            <wp:docPr id="43" name="Рисунок 43" descr="hello_html_m202ab6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202ab6f1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В) V=</w:t>
      </w:r>
      <w:proofErr w:type="spell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abc</w:t>
      </w:r>
      <w:proofErr w:type="spell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Г)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12800" cy="203200"/>
            <wp:effectExtent l="0" t="0" r="6350" b="6350"/>
            <wp:docPr id="42" name="Рисунок 42" descr="hello_html_m78550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78550cd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shd w:val="clear" w:color="auto" w:fill="FFFFFF"/>
        <w:spacing w:after="24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C51A4E" w:rsidRPr="00C51A4E" w:rsidRDefault="00C51A4E" w:rsidP="00C51A4E">
      <w:pPr>
        <w:numPr>
          <w:ilvl w:val="0"/>
          <w:numId w:val="22"/>
        </w:numPr>
        <w:shd w:val="clear" w:color="auto" w:fill="FFFFFF"/>
        <w:spacing w:after="24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Объём наклонной призмы равен: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V=</w:t>
      </w:r>
      <w:proofErr w:type="spell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abc</w:t>
      </w:r>
      <w:proofErr w:type="spell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Б) нет верного ответа В)V=SH Г) V=a</w:t>
      </w:r>
      <w:r w:rsidRPr="00C51A4E"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eastAsia="ru-RU"/>
        </w:rPr>
        <w:t>3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8. Объём шара выражается формулой: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  <w:t xml:space="preserve">А)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8105" cy="179705"/>
            <wp:effectExtent l="0" t="0" r="0" b="0"/>
            <wp:docPr id="41" name="Рисунок 41" descr="hello_html_m23357a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23357af9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81685" cy="367030"/>
            <wp:effectExtent l="0" t="0" r="0" b="0"/>
            <wp:docPr id="40" name="Рисунок 40" descr="hello_html_6da9d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6da9db95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81685" cy="367030"/>
            <wp:effectExtent l="0" t="0" r="0" b="0"/>
            <wp:docPr id="39" name="Рисунок 39" descr="hello_html_a5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a5247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81685" cy="367030"/>
            <wp:effectExtent l="0" t="0" r="0" b="0"/>
            <wp:docPr id="38" name="Рисунок 38" descr="hello_html_m24dbbb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24dbbb9e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Г)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11200" cy="367030"/>
            <wp:effectExtent l="0" t="0" r="0" b="0"/>
            <wp:docPr id="37" name="Рисунок 37" descr="hello_html_1561fc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1561fc48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9. Объём конуса можно вычислить по формуле: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  <w:t>А)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1980" cy="367030"/>
            <wp:effectExtent l="0" t="0" r="0" b="0"/>
            <wp:docPr id="36" name="Рисунок 36" descr="hello_html_3d3931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3d3931b4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Б)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42315" cy="367030"/>
            <wp:effectExtent l="0" t="0" r="0" b="0"/>
            <wp:docPr id="35" name="Рисунок 35" descr="hello_html_77037e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77037ede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0715" cy="367030"/>
            <wp:effectExtent l="0" t="0" r="0" b="0"/>
            <wp:docPr id="34" name="Рисунок 34" descr="hello_html_171d3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171d3136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Г)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1980" cy="179705"/>
            <wp:effectExtent l="0" t="0" r="7620" b="0"/>
            <wp:docPr id="33" name="Рисунок 33" descr="hello_html_7cf4f4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7cf4f4c0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10. Объём цилиндра вычисляется с помощью формулы: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V=</w:t>
      </w:r>
      <w:proofErr w:type="spell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abc</w:t>
      </w:r>
      <w:proofErr w:type="spell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Б)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12800" cy="203200"/>
            <wp:effectExtent l="0" t="0" r="6350" b="6350"/>
            <wp:docPr id="32" name="Рисунок 32" descr="hello_html_m78550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78550cd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45515" cy="367030"/>
            <wp:effectExtent l="0" t="0" r="0" b="0"/>
            <wp:docPr id="31" name="Рисунок 31" descr="hello_html_6a4444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6a44443c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Г)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50570" cy="179705"/>
            <wp:effectExtent l="0" t="0" r="0" b="0"/>
            <wp:docPr id="30" name="Рисунок 30" descr="hello_html_m302027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3020272f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Прямая призма, в основании которой правильный многоугольник называется: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многогранником Б) параллелепипедом В) </w:t>
      </w:r>
      <w:proofErr w:type="gram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правильной</w:t>
      </w:r>
      <w:proofErr w:type="gram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Г) додекаэдром</w:t>
      </w:r>
    </w:p>
    <w:p w:rsidR="00C51A4E" w:rsidRPr="00C51A4E" w:rsidRDefault="00C51A4E" w:rsidP="00C51A4E">
      <w:pPr>
        <w:numPr>
          <w:ilvl w:val="0"/>
          <w:numId w:val="24"/>
        </w:numPr>
        <w:shd w:val="clear" w:color="auto" w:fill="FFFFFF"/>
        <w:spacing w:after="24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Тело, состоящее из всех точек пространства, находящихся на расстоянии, не больше данного от данной точки, называется: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А) сфера Б) шар В) окружность Г) эллипс</w:t>
      </w:r>
    </w:p>
    <w:p w:rsidR="00C51A4E" w:rsidRPr="00C51A4E" w:rsidRDefault="00C51A4E" w:rsidP="00C51A4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Отрезок, соединяющий вершину конуса с точками окружности основания, называется: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касательной Б) диаметром В) высотой Г) образующей</w:t>
      </w:r>
    </w:p>
    <w:p w:rsidR="00C51A4E" w:rsidRPr="00C51A4E" w:rsidRDefault="00C51A4E" w:rsidP="00C51A4E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Границей шара является</w:t>
      </w:r>
      <w:proofErr w:type="gramStart"/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сфера Б) круг В) радиус Г) овал</w:t>
      </w:r>
    </w:p>
    <w:p w:rsidR="00C51A4E" w:rsidRPr="00C51A4E" w:rsidRDefault="00C51A4E" w:rsidP="00C51A4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Тело, состоящее из круга и точки, не лежащей в плоскости этого круга, и всех отрезков, соединяющих эту точку с точками круга, называется: 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цилиндром Б) усечённым конусом В) конусом Г) шаром</w:t>
      </w:r>
    </w:p>
    <w:p w:rsidR="00C51A4E" w:rsidRPr="00C51A4E" w:rsidRDefault="00C51A4E" w:rsidP="00C51A4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Объём усечённого конуса выражается формулой:</w:t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687830" cy="367030"/>
            <wp:effectExtent l="0" t="0" r="7620" b="0"/>
            <wp:docPr id="29" name="Рисунок 29" descr="hello_html_ma5602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a56020c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12800" cy="210820"/>
            <wp:effectExtent l="0" t="0" r="6350" b="0"/>
            <wp:docPr id="28" name="Рисунок 28" descr="hello_html_m7e29e9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7e29e9e0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42315" cy="367030"/>
            <wp:effectExtent l="0" t="0" r="0" b="0"/>
            <wp:docPr id="27" name="Рисунок 27" descr="hello_html_77037e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77037ede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Г) V=</w:t>
      </w:r>
      <w:proofErr w:type="spell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abc</w:t>
      </w:r>
      <w:proofErr w:type="spellEnd"/>
    </w:p>
    <w:p w:rsidR="00C51A4E" w:rsidRPr="00C51A4E" w:rsidRDefault="00C51A4E" w:rsidP="00C51A4E">
      <w:pPr>
        <w:numPr>
          <w:ilvl w:val="0"/>
          <w:numId w:val="29"/>
        </w:numPr>
        <w:shd w:val="clear" w:color="auto" w:fill="FFFFFF"/>
        <w:spacing w:after="24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Объём параллелепипеда можно найти по формуле: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V=</w:t>
      </w:r>
      <w:proofErr w:type="spell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ab</w:t>
      </w:r>
      <w:proofErr w:type="spell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Б) V=</w:t>
      </w:r>
      <w:proofErr w:type="spell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ac</w:t>
      </w:r>
      <w:proofErr w:type="spell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В) V=</w:t>
      </w:r>
      <w:proofErr w:type="spell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bc</w:t>
      </w:r>
      <w:proofErr w:type="spell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Г) V=</w:t>
      </w:r>
      <w:proofErr w:type="spell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abc</w:t>
      </w:r>
      <w:proofErr w:type="spellEnd"/>
    </w:p>
    <w:p w:rsidR="00C51A4E" w:rsidRPr="00C51A4E" w:rsidRDefault="00C51A4E" w:rsidP="00C51A4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Объём прямой призмы равен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  <w:t xml:space="preserve">А)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12800" cy="210820"/>
            <wp:effectExtent l="0" t="0" r="6350" b="0"/>
            <wp:docPr id="26" name="Рисунок 26" descr="hello_html_m7e29e9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7e29e9e0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53770" cy="367030"/>
            <wp:effectExtent l="0" t="0" r="0" b="0"/>
            <wp:docPr id="25" name="Рисунок 25" descr="hello_html_7bae87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7bae8765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12800" cy="203200"/>
            <wp:effectExtent l="0" t="0" r="6350" b="6350"/>
            <wp:docPr id="24" name="Рисунок 24" descr="hello_html_m78550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m78550cd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Г)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45515" cy="367030"/>
            <wp:effectExtent l="0" t="0" r="0" b="0"/>
            <wp:docPr id="23" name="Рисунок 23" descr="hello_html_6a4444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6a44443c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19. Объём куба можно вычислить по формуле:</w:t>
      </w:r>
    </w:p>
    <w:p w:rsidR="00C51A4E" w:rsidRPr="00C51A4E" w:rsidRDefault="00C51A4E" w:rsidP="00C51A4E">
      <w:pPr>
        <w:shd w:val="clear" w:color="auto" w:fill="FFFFFF"/>
        <w:spacing w:after="24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81685" cy="367030"/>
            <wp:effectExtent l="0" t="0" r="0" b="0"/>
            <wp:docPr id="22" name="Рисунок 22" descr="hello_html_6da9d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6da9db95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42315" cy="367030"/>
            <wp:effectExtent l="0" t="0" r="0" b="0"/>
            <wp:docPr id="21" name="Рисунок 21" descr="hello_html_77037e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77037ede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45515" cy="367030"/>
            <wp:effectExtent l="0" t="0" r="0" b="0"/>
            <wp:docPr id="20" name="Рисунок 20" descr="hello_html_6a4444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6a44443c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Г) V=a</w:t>
      </w:r>
      <w:r w:rsidRPr="00C51A4E"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eastAsia="ru-RU"/>
        </w:rPr>
        <w:t>3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C51A4E" w:rsidRPr="00C51A4E" w:rsidRDefault="00C51A4E" w:rsidP="00C51A4E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20. Объём пирамиды вычисляется с помощью формулы:</w:t>
      </w:r>
    </w:p>
    <w:p w:rsidR="00A442FA" w:rsidRDefault="00C51A4E" w:rsidP="00A442FA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46275" cy="429895"/>
            <wp:effectExtent l="0" t="0" r="0" b="8255"/>
            <wp:docPr id="19" name="Рисунок 19" descr="hello_html_ma5602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ma56020c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12800" cy="382905"/>
            <wp:effectExtent l="0" t="0" r="6350" b="0"/>
            <wp:docPr id="18" name="Рисунок 18" descr="hello_html_m202ab6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m202ab6f1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В) V=</w:t>
      </w:r>
      <w:proofErr w:type="spellStart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abc</w:t>
      </w:r>
      <w:proofErr w:type="spellEnd"/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Г) </w:t>
      </w:r>
      <w:r>
        <w:rPr>
          <w:rFonts w:ascii="Open Sans" w:eastAsia="Times New Roman" w:hAnsi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12800" cy="203200"/>
            <wp:effectExtent l="0" t="0" r="6350" b="6350"/>
            <wp:docPr id="17" name="Рисунок 17" descr="hello_html_m78550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78550cd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2FA" w:rsidRDefault="00A442FA" w:rsidP="00A442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4F4ABF" w:rsidRDefault="004F4ABF" w:rsidP="00A442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4F4ABF" w:rsidRDefault="004F4ABF" w:rsidP="00A442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4F4ABF" w:rsidRDefault="004F4ABF" w:rsidP="00A442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C45C1" w:rsidRPr="00EC45C1" w:rsidRDefault="00C51A4E" w:rsidP="00FA69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A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5A51F8" w:rsidRDefault="0011723D" w:rsidP="008D3637">
      <w:pPr>
        <w:shd w:val="clear" w:color="auto" w:fill="FFFFFF"/>
        <w:spacing w:before="75" w:after="150" w:line="360" w:lineRule="atLeast"/>
        <w:rPr>
          <w:rFonts w:ascii="Times New Roman" w:eastAsia="Times New Roman" w:hAnsi="Times New Roman"/>
          <w:b/>
          <w:bCs/>
          <w:color w:val="808080"/>
          <w:sz w:val="28"/>
          <w:szCs w:val="28"/>
          <w:lang w:eastAsia="ru-RU"/>
        </w:rPr>
      </w:pPr>
      <w:r w:rsidRPr="0011723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  </w:t>
      </w:r>
    </w:p>
    <w:p w:rsidR="00851F9A" w:rsidRPr="004F4ABF" w:rsidRDefault="00ED018C" w:rsidP="0085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A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</w:t>
      </w:r>
      <w:r w:rsidR="00851F9A" w:rsidRPr="004F4A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тест по теме Производные функций.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Производная-это?</w:t>
      </w:r>
    </w:p>
    <w:p w:rsidR="00851F9A" w:rsidRPr="004F4ABF" w:rsidRDefault="00ED018C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851F9A"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конечный предел отношения приращения функций </w:t>
      </w: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приращению </w:t>
      </w:r>
      <w:proofErr w:type="gramStart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аргумента</w:t>
      </w:r>
      <w:proofErr w:type="gramEnd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когда он</w:t>
      </w:r>
      <w:r w:rsidR="00851F9A"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стремится к нулю;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дифференциал аргумента;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приращение аргумента;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нет правильного ответа;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Дифференцированием называется?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дифференциал;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нахождение приращения аргумента;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интегрирование;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нахождение производной;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Чему равна производная от любого постоянного числа?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единице;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самому себе;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нет правильного ответа;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нулю;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Геометрический смысл производной - это?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угловой коэффициент касательной к графику функций;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касательная;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скорость изменения функций;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дифференцирование;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Физический смысл производной - это?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угловой коэффициент;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скорость изменения функций в заданной точке;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касательная к графику функций;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изменение функций;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6. Чему равна производная от функции </w:t>
      </w:r>
      <w:proofErr w:type="spellStart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sinx</w:t>
      </w:r>
      <w:proofErr w:type="spellEnd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нулю;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cosx</w:t>
      </w:r>
      <w:proofErr w:type="spellEnd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единице;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нет правильного ответа;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Чему равна производная от функции x?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нулю;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x;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1;</w:t>
      </w:r>
    </w:p>
    <w:p w:rsidR="00851F9A" w:rsidRPr="004F4ABF" w:rsidRDefault="00851F9A" w:rsidP="00851F9A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нет правильного ответа;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Чему равна производная от функции </w:t>
      </w:r>
      <w:proofErr w:type="spellStart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cosx</w:t>
      </w:r>
      <w:proofErr w:type="spellEnd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нулю;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sinx</w:t>
      </w:r>
      <w:proofErr w:type="spellEnd"/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единице;</w:t>
      </w:r>
    </w:p>
    <w:p w:rsidR="00851F9A" w:rsidRPr="004F4ABF" w:rsidRDefault="00851F9A" w:rsidP="00851F9A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нет правильного ответа;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Чему равна производная от функции 2х-1?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2х;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х;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2;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2х-1;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Чему будет равна производная от функции 5х?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5;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5х;</w:t>
      </w:r>
    </w:p>
    <w:p w:rsidR="00851F9A" w:rsidRPr="004F4ABF" w:rsidRDefault="00851F9A" w:rsidP="00851F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0;</w:t>
      </w:r>
    </w:p>
    <w:p w:rsidR="00851F9A" w:rsidRPr="004F4ABF" w:rsidRDefault="00851F9A" w:rsidP="00851F9A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1;</w:t>
      </w:r>
    </w:p>
    <w:p w:rsidR="008D3637" w:rsidRDefault="008D3637" w:rsidP="007A679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3637" w:rsidRDefault="008D3637" w:rsidP="007A679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3637" w:rsidRDefault="008D3637" w:rsidP="007A679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79A" w:rsidRDefault="007A679A" w:rsidP="007A679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Информационное обеспечение</w:t>
      </w:r>
    </w:p>
    <w:p w:rsidR="007A679A" w:rsidRDefault="007A679A" w:rsidP="007A679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79A" w:rsidRDefault="007A679A" w:rsidP="007A67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источники:</w:t>
      </w:r>
    </w:p>
    <w:p w:rsidR="007A679A" w:rsidRDefault="007A679A" w:rsidP="007A679A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1.Лисичкин В.Т., Соловейчик И.Л. Математика в задачах с решениями: учебное пособие </w:t>
      </w:r>
      <w:proofErr w:type="spellStart"/>
      <w:r>
        <w:rPr>
          <w:sz w:val="28"/>
          <w:szCs w:val="28"/>
        </w:rPr>
        <w:t>дляСПО</w:t>
      </w:r>
      <w:proofErr w:type="spellEnd"/>
      <w:r>
        <w:rPr>
          <w:sz w:val="28"/>
          <w:szCs w:val="28"/>
        </w:rPr>
        <w:t>; М: 2016</w:t>
      </w:r>
    </w:p>
    <w:p w:rsidR="007A679A" w:rsidRDefault="007A679A" w:rsidP="007A67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79A" w:rsidRDefault="007A679A" w:rsidP="007A679A">
      <w:pPr>
        <w:spacing w:after="0"/>
        <w:ind w:left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2.Мордкович А.Г. Математика: Учебник,- М.: Мнемозина, 2015.</w:t>
      </w:r>
    </w:p>
    <w:p w:rsidR="007A679A" w:rsidRDefault="007A679A" w:rsidP="007A679A">
      <w:pPr>
        <w:spacing w:after="0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3.Богомолов Н.В. Практические занятия по математике</w:t>
      </w:r>
      <w:proofErr w:type="gramStart"/>
      <w:r>
        <w:rPr>
          <w:rFonts w:ascii="Times New Roman" w:hAnsi="Times New Roman"/>
          <w:sz w:val="28"/>
          <w:szCs w:val="28"/>
        </w:rPr>
        <w:t>,-</w:t>
      </w:r>
      <w:proofErr w:type="gramEnd"/>
      <w:r>
        <w:rPr>
          <w:rFonts w:ascii="Times New Roman" w:hAnsi="Times New Roman"/>
          <w:sz w:val="28"/>
          <w:szCs w:val="28"/>
        </w:rPr>
        <w:t>М.,2013.</w:t>
      </w:r>
    </w:p>
    <w:p w:rsidR="007A679A" w:rsidRDefault="007A679A" w:rsidP="007A679A">
      <w:pPr>
        <w:spacing w:after="0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4.Судоплатов С.В., Овчинников Е.В. « Элементы дискретной математики». Учебник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Новосибирск, 2002.</w:t>
      </w:r>
    </w:p>
    <w:p w:rsidR="007A679A" w:rsidRDefault="007A679A" w:rsidP="007A679A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5.Щипачев В.С. Основы высшей математики.- М: Высшая школа.2002.</w:t>
      </w:r>
    </w:p>
    <w:p w:rsidR="007A679A" w:rsidRDefault="007A679A" w:rsidP="007A679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7A679A" w:rsidRDefault="007A679A" w:rsidP="007A679A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1.Богомолов Н.В.,  Самойленко П.И. «Математика»,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., 2002.</w:t>
      </w:r>
    </w:p>
    <w:p w:rsidR="007A679A" w:rsidRDefault="007A679A" w:rsidP="007A679A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2.Колягин Ю.М., и др. Математика (книга 1).- М.,2003.</w:t>
      </w:r>
    </w:p>
    <w:p w:rsidR="007A679A" w:rsidRDefault="007A679A" w:rsidP="007A679A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3.Колягин Ю.М., и др. Математика (книга 2).- М.,2003.</w:t>
      </w:r>
    </w:p>
    <w:p w:rsidR="007A679A" w:rsidRDefault="007A679A" w:rsidP="007A679A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4.Яблонский С.В. Введение в дискретную математику. Учебное пособие.- М.: Высшая школа 2002.</w:t>
      </w:r>
    </w:p>
    <w:p w:rsidR="007A679A" w:rsidRDefault="007A679A" w:rsidP="007A67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интернет источники</w:t>
      </w:r>
    </w:p>
    <w:p w:rsidR="007A679A" w:rsidRDefault="007A679A" w:rsidP="007A679A">
      <w:pPr>
        <w:rPr>
          <w:sz w:val="24"/>
          <w:szCs w:val="24"/>
        </w:rPr>
      </w:pPr>
    </w:p>
    <w:p w:rsidR="007A679A" w:rsidRPr="00851F9A" w:rsidRDefault="007A679A" w:rsidP="00851F9A">
      <w:pPr>
        <w:shd w:val="clear" w:color="auto" w:fill="FFFFFF"/>
        <w:spacing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851F9A" w:rsidRPr="00851F9A" w:rsidRDefault="00851F9A" w:rsidP="00851F9A">
      <w:pPr>
        <w:shd w:val="clear" w:color="auto" w:fill="FFFFFF"/>
        <w:spacing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851F9A" w:rsidRPr="00851F9A" w:rsidRDefault="00851F9A" w:rsidP="00851F9A">
      <w:pPr>
        <w:shd w:val="clear" w:color="auto" w:fill="FFFFFF"/>
        <w:spacing w:line="240" w:lineRule="auto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A066B0" w:rsidRDefault="00A066B0" w:rsidP="00970622"/>
    <w:sectPr w:rsidR="00A066B0" w:rsidSect="003D30AA">
      <w:pgSz w:w="16838" w:h="11906" w:orient="landscape"/>
      <w:pgMar w:top="1134" w:right="107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6D" w:rsidRDefault="0082266D" w:rsidP="00E32EC2">
      <w:pPr>
        <w:spacing w:after="0" w:line="240" w:lineRule="auto"/>
      </w:pPr>
      <w:r>
        <w:separator/>
      </w:r>
    </w:p>
  </w:endnote>
  <w:endnote w:type="continuationSeparator" w:id="0">
    <w:p w:rsidR="0082266D" w:rsidRDefault="0082266D" w:rsidP="00E3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Web">
    <w:altName w:val="Times New Roman"/>
    <w:charset w:val="00"/>
    <w:family w:val="auto"/>
    <w:pitch w:val="default"/>
  </w:font>
  <w:font w:name="MathJax_Main-Web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 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6D" w:rsidRDefault="0082266D" w:rsidP="00E32EC2">
      <w:pPr>
        <w:spacing w:after="0" w:line="240" w:lineRule="auto"/>
      </w:pPr>
      <w:r>
        <w:separator/>
      </w:r>
    </w:p>
  </w:footnote>
  <w:footnote w:type="continuationSeparator" w:id="0">
    <w:p w:rsidR="0082266D" w:rsidRDefault="0082266D" w:rsidP="00E3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741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1654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68C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20F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B8B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A1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A0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365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9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2CB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A6AE5A6"/>
    <w:lvl w:ilvl="0">
      <w:numFmt w:val="bullet"/>
      <w:lvlText w:val="*"/>
      <w:lvlJc w:val="left"/>
    </w:lvl>
  </w:abstractNum>
  <w:abstractNum w:abstractNumId="11">
    <w:nsid w:val="06662AEF"/>
    <w:multiLevelType w:val="multilevel"/>
    <w:tmpl w:val="9A2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715D39"/>
    <w:multiLevelType w:val="multilevel"/>
    <w:tmpl w:val="449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8756FD"/>
    <w:multiLevelType w:val="multilevel"/>
    <w:tmpl w:val="053C32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7C7DDD"/>
    <w:multiLevelType w:val="hybridMultilevel"/>
    <w:tmpl w:val="C31E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710FD8"/>
    <w:multiLevelType w:val="multilevel"/>
    <w:tmpl w:val="215C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7E55EF"/>
    <w:multiLevelType w:val="multilevel"/>
    <w:tmpl w:val="E5161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CF4E22"/>
    <w:multiLevelType w:val="hybridMultilevel"/>
    <w:tmpl w:val="4D8EB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1C27AE"/>
    <w:multiLevelType w:val="multilevel"/>
    <w:tmpl w:val="D6B2E8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A219F9"/>
    <w:multiLevelType w:val="multilevel"/>
    <w:tmpl w:val="4D16D5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8852C0"/>
    <w:multiLevelType w:val="multilevel"/>
    <w:tmpl w:val="A1B2BE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96D09"/>
    <w:multiLevelType w:val="multilevel"/>
    <w:tmpl w:val="449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AA24AD"/>
    <w:multiLevelType w:val="multilevel"/>
    <w:tmpl w:val="787C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2241F2"/>
    <w:multiLevelType w:val="hybridMultilevel"/>
    <w:tmpl w:val="8352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106FF"/>
    <w:multiLevelType w:val="multilevel"/>
    <w:tmpl w:val="3E965B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64BFA"/>
    <w:multiLevelType w:val="multilevel"/>
    <w:tmpl w:val="FA48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754B0"/>
    <w:multiLevelType w:val="multilevel"/>
    <w:tmpl w:val="4118C7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565635"/>
    <w:multiLevelType w:val="multilevel"/>
    <w:tmpl w:val="E2FC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1F5576"/>
    <w:multiLevelType w:val="multilevel"/>
    <w:tmpl w:val="91F6EF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486A62"/>
    <w:multiLevelType w:val="multilevel"/>
    <w:tmpl w:val="9A2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D46B59"/>
    <w:multiLevelType w:val="hybridMultilevel"/>
    <w:tmpl w:val="15F494D6"/>
    <w:lvl w:ilvl="0" w:tplc="E11A60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2137B4B"/>
    <w:multiLevelType w:val="multilevel"/>
    <w:tmpl w:val="78BA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E96488"/>
    <w:multiLevelType w:val="multilevel"/>
    <w:tmpl w:val="9A2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A86AFA"/>
    <w:multiLevelType w:val="hybridMultilevel"/>
    <w:tmpl w:val="6D4C9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E72640"/>
    <w:multiLevelType w:val="multilevel"/>
    <w:tmpl w:val="52805B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A50CB6"/>
    <w:multiLevelType w:val="hybridMultilevel"/>
    <w:tmpl w:val="989AB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6305E7"/>
    <w:multiLevelType w:val="multilevel"/>
    <w:tmpl w:val="3A0AF9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412DB2"/>
    <w:multiLevelType w:val="hybridMultilevel"/>
    <w:tmpl w:val="8F786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783C78"/>
    <w:multiLevelType w:val="multilevel"/>
    <w:tmpl w:val="114255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5C0C61"/>
    <w:multiLevelType w:val="hybridMultilevel"/>
    <w:tmpl w:val="2A96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35"/>
  </w:num>
  <w:num w:numId="4">
    <w:abstractNumId w:val="33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0"/>
  </w:num>
  <w:num w:numId="19">
    <w:abstractNumId w:val="39"/>
  </w:num>
  <w:num w:numId="20">
    <w:abstractNumId w:val="20"/>
  </w:num>
  <w:num w:numId="21">
    <w:abstractNumId w:val="19"/>
  </w:num>
  <w:num w:numId="22">
    <w:abstractNumId w:val="16"/>
  </w:num>
  <w:num w:numId="23">
    <w:abstractNumId w:val="34"/>
  </w:num>
  <w:num w:numId="24">
    <w:abstractNumId w:val="13"/>
  </w:num>
  <w:num w:numId="25">
    <w:abstractNumId w:val="24"/>
  </w:num>
  <w:num w:numId="26">
    <w:abstractNumId w:val="38"/>
  </w:num>
  <w:num w:numId="27">
    <w:abstractNumId w:val="26"/>
  </w:num>
  <w:num w:numId="28">
    <w:abstractNumId w:val="28"/>
  </w:num>
  <w:num w:numId="29">
    <w:abstractNumId w:val="18"/>
  </w:num>
  <w:num w:numId="30">
    <w:abstractNumId w:val="36"/>
  </w:num>
  <w:num w:numId="31">
    <w:abstractNumId w:val="22"/>
  </w:num>
  <w:num w:numId="32">
    <w:abstractNumId w:val="15"/>
  </w:num>
  <w:num w:numId="33">
    <w:abstractNumId w:val="27"/>
  </w:num>
  <w:num w:numId="34">
    <w:abstractNumId w:val="12"/>
  </w:num>
  <w:num w:numId="35">
    <w:abstractNumId w:val="31"/>
  </w:num>
  <w:num w:numId="36">
    <w:abstractNumId w:val="25"/>
  </w:num>
  <w:num w:numId="37">
    <w:abstractNumId w:val="23"/>
  </w:num>
  <w:num w:numId="38">
    <w:abstractNumId w:val="21"/>
  </w:num>
  <w:num w:numId="39">
    <w:abstractNumId w:val="11"/>
  </w:num>
  <w:num w:numId="40">
    <w:abstractNumId w:val="3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8"/>
    <w:rsid w:val="0002593B"/>
    <w:rsid w:val="000745E5"/>
    <w:rsid w:val="00075F13"/>
    <w:rsid w:val="0009341D"/>
    <w:rsid w:val="000972F2"/>
    <w:rsid w:val="0011723D"/>
    <w:rsid w:val="001A12B1"/>
    <w:rsid w:val="001D10EA"/>
    <w:rsid w:val="001D6C69"/>
    <w:rsid w:val="00210B5A"/>
    <w:rsid w:val="00225A3C"/>
    <w:rsid w:val="002C6503"/>
    <w:rsid w:val="002E78D7"/>
    <w:rsid w:val="00327E34"/>
    <w:rsid w:val="00381AF7"/>
    <w:rsid w:val="003B0A68"/>
    <w:rsid w:val="003D24E4"/>
    <w:rsid w:val="003D30AA"/>
    <w:rsid w:val="003D3824"/>
    <w:rsid w:val="003E3FD7"/>
    <w:rsid w:val="00413054"/>
    <w:rsid w:val="0042203E"/>
    <w:rsid w:val="0047564F"/>
    <w:rsid w:val="00483D05"/>
    <w:rsid w:val="004B69AD"/>
    <w:rsid w:val="004E1C54"/>
    <w:rsid w:val="004E7EF7"/>
    <w:rsid w:val="004F4ABF"/>
    <w:rsid w:val="00504A27"/>
    <w:rsid w:val="005140BC"/>
    <w:rsid w:val="00517FA5"/>
    <w:rsid w:val="005A51F8"/>
    <w:rsid w:val="00646B94"/>
    <w:rsid w:val="00692B3E"/>
    <w:rsid w:val="006A3D80"/>
    <w:rsid w:val="006A6B1E"/>
    <w:rsid w:val="006C2097"/>
    <w:rsid w:val="0074112D"/>
    <w:rsid w:val="00762618"/>
    <w:rsid w:val="007A0494"/>
    <w:rsid w:val="007A679A"/>
    <w:rsid w:val="007C0458"/>
    <w:rsid w:val="0082266D"/>
    <w:rsid w:val="008369D5"/>
    <w:rsid w:val="00851F9A"/>
    <w:rsid w:val="008563E1"/>
    <w:rsid w:val="00870170"/>
    <w:rsid w:val="008802C6"/>
    <w:rsid w:val="00897876"/>
    <w:rsid w:val="008C3B51"/>
    <w:rsid w:val="008D3637"/>
    <w:rsid w:val="008F5E46"/>
    <w:rsid w:val="00927122"/>
    <w:rsid w:val="00970622"/>
    <w:rsid w:val="00985FFD"/>
    <w:rsid w:val="009A2919"/>
    <w:rsid w:val="00A066B0"/>
    <w:rsid w:val="00A442FA"/>
    <w:rsid w:val="00A5037E"/>
    <w:rsid w:val="00AA691B"/>
    <w:rsid w:val="00AE0F68"/>
    <w:rsid w:val="00B006C2"/>
    <w:rsid w:val="00B17D3C"/>
    <w:rsid w:val="00B4185C"/>
    <w:rsid w:val="00B60408"/>
    <w:rsid w:val="00B65829"/>
    <w:rsid w:val="00B871BC"/>
    <w:rsid w:val="00B903FC"/>
    <w:rsid w:val="00B9358A"/>
    <w:rsid w:val="00BD0B0B"/>
    <w:rsid w:val="00C41B3C"/>
    <w:rsid w:val="00C51A4E"/>
    <w:rsid w:val="00C66396"/>
    <w:rsid w:val="00D0044B"/>
    <w:rsid w:val="00D770B8"/>
    <w:rsid w:val="00DE611E"/>
    <w:rsid w:val="00E2538D"/>
    <w:rsid w:val="00E32EC2"/>
    <w:rsid w:val="00E84BF2"/>
    <w:rsid w:val="00E9516D"/>
    <w:rsid w:val="00EA2A07"/>
    <w:rsid w:val="00EA5552"/>
    <w:rsid w:val="00EB4195"/>
    <w:rsid w:val="00EB5C95"/>
    <w:rsid w:val="00EC45C1"/>
    <w:rsid w:val="00ED018C"/>
    <w:rsid w:val="00ED2040"/>
    <w:rsid w:val="00F7530F"/>
    <w:rsid w:val="00F81095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C2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117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E78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2E7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1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87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128"/>
    <w:rPr>
      <w:rFonts w:ascii="Times New Roman" w:hAnsi="Times New Roman"/>
      <w:sz w:val="0"/>
      <w:szCs w:val="0"/>
      <w:lang w:eastAsia="en-US"/>
    </w:rPr>
  </w:style>
  <w:style w:type="paragraph" w:customStyle="1" w:styleId="Style2">
    <w:name w:val="Style2"/>
    <w:basedOn w:val="a"/>
    <w:rsid w:val="008F5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F5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F5E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B0A68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B0A68"/>
    <w:pPr>
      <w:widowControl w:val="0"/>
      <w:autoSpaceDE w:val="0"/>
      <w:autoSpaceDN w:val="0"/>
      <w:adjustRightInd w:val="0"/>
      <w:spacing w:after="0" w:line="288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B0A6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B0A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3B0A6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32E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EC2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32E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EC2"/>
    <w:rPr>
      <w:lang w:eastAsia="en-US"/>
    </w:rPr>
  </w:style>
  <w:style w:type="character" w:styleId="aa">
    <w:name w:val="Placeholder Text"/>
    <w:basedOn w:val="a0"/>
    <w:uiPriority w:val="99"/>
    <w:semiHidden/>
    <w:rsid w:val="00C41B3C"/>
    <w:rPr>
      <w:color w:val="808080"/>
    </w:rPr>
  </w:style>
  <w:style w:type="table" w:styleId="ab">
    <w:name w:val="Table Grid"/>
    <w:basedOn w:val="a1"/>
    <w:uiPriority w:val="59"/>
    <w:locked/>
    <w:rsid w:val="003D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A0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locked/>
    <w:rsid w:val="00EC45C1"/>
    <w:rPr>
      <w:b/>
      <w:bCs/>
    </w:rPr>
  </w:style>
  <w:style w:type="character" w:customStyle="1" w:styleId="nobr1">
    <w:name w:val="nobr1"/>
    <w:basedOn w:val="a0"/>
    <w:rsid w:val="0047564F"/>
    <w:rPr>
      <w:i/>
      <w:iCs/>
    </w:rPr>
  </w:style>
  <w:style w:type="character" w:styleId="ae">
    <w:name w:val="Hyperlink"/>
    <w:basedOn w:val="a0"/>
    <w:uiPriority w:val="99"/>
    <w:unhideWhenUsed/>
    <w:rsid w:val="0011723D"/>
    <w:rPr>
      <w:color w:val="00AA08"/>
      <w:u w:val="single"/>
    </w:rPr>
  </w:style>
  <w:style w:type="character" w:customStyle="1" w:styleId="30">
    <w:name w:val="Заголовок 3 Знак"/>
    <w:basedOn w:val="a0"/>
    <w:link w:val="3"/>
    <w:uiPriority w:val="9"/>
    <w:rsid w:val="0011723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11723D"/>
  </w:style>
  <w:style w:type="character" w:customStyle="1" w:styleId="mw-editsection1">
    <w:name w:val="mw-editsection1"/>
    <w:basedOn w:val="a0"/>
    <w:rsid w:val="0011723D"/>
  </w:style>
  <w:style w:type="character" w:customStyle="1" w:styleId="mw-editsection-bracket">
    <w:name w:val="mw-editsection-bracket"/>
    <w:basedOn w:val="a0"/>
    <w:rsid w:val="0011723D"/>
  </w:style>
  <w:style w:type="character" w:customStyle="1" w:styleId="mw-editsection-divider1">
    <w:name w:val="mw-editsection-divider1"/>
    <w:basedOn w:val="a0"/>
    <w:rsid w:val="0011723D"/>
    <w:rPr>
      <w:color w:val="54595D"/>
    </w:rPr>
  </w:style>
  <w:style w:type="character" w:customStyle="1" w:styleId="mwe-math-mathml-inline">
    <w:name w:val="mwe-math-mathml-inline"/>
    <w:basedOn w:val="a0"/>
    <w:rsid w:val="0011723D"/>
  </w:style>
  <w:style w:type="character" w:customStyle="1" w:styleId="mjx-char2">
    <w:name w:val="mjx-char2"/>
    <w:basedOn w:val="a0"/>
    <w:rsid w:val="0011723D"/>
    <w:rPr>
      <w:vanish w:val="0"/>
      <w:webHidden w:val="0"/>
      <w:specVanish w:val="0"/>
    </w:rPr>
  </w:style>
  <w:style w:type="character" w:customStyle="1" w:styleId="mjx-charbox">
    <w:name w:val="mjx-charbox"/>
    <w:basedOn w:val="a0"/>
    <w:rsid w:val="0011723D"/>
  </w:style>
  <w:style w:type="character" w:customStyle="1" w:styleId="mjxassistivemathml">
    <w:name w:val="mjx_assistive_mathml"/>
    <w:basedOn w:val="a0"/>
    <w:rsid w:val="0011723D"/>
  </w:style>
  <w:style w:type="paragraph" w:customStyle="1" w:styleId="a-txt2">
    <w:name w:val="a-txt2"/>
    <w:basedOn w:val="a"/>
    <w:rsid w:val="00483D05"/>
    <w:pPr>
      <w:spacing w:after="0" w:line="240" w:lineRule="auto"/>
    </w:pPr>
    <w:rPr>
      <w:rFonts w:ascii="Times New Roman" w:eastAsia="Times New Roman" w:hAnsi="Times New Roman"/>
      <w:color w:val="383838"/>
      <w:sz w:val="21"/>
      <w:szCs w:val="21"/>
      <w:lang w:eastAsia="ru-RU"/>
    </w:rPr>
  </w:style>
  <w:style w:type="character" w:styleId="af">
    <w:name w:val="Emphasis"/>
    <w:basedOn w:val="a0"/>
    <w:uiPriority w:val="20"/>
    <w:qFormat/>
    <w:locked/>
    <w:rsid w:val="00B65829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A51F8"/>
    <w:rPr>
      <w:color w:val="800080" w:themeColor="followedHyperlink"/>
      <w:u w:val="single"/>
    </w:rPr>
  </w:style>
  <w:style w:type="character" w:customStyle="1" w:styleId="math3">
    <w:name w:val="math3"/>
    <w:basedOn w:val="a0"/>
    <w:rsid w:val="005A51F8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50">
    <w:name w:val="Заголовок 5 Знак"/>
    <w:basedOn w:val="a0"/>
    <w:link w:val="5"/>
    <w:semiHidden/>
    <w:rsid w:val="002E78D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rsid w:val="002E78D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C2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117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E78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2E7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1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87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128"/>
    <w:rPr>
      <w:rFonts w:ascii="Times New Roman" w:hAnsi="Times New Roman"/>
      <w:sz w:val="0"/>
      <w:szCs w:val="0"/>
      <w:lang w:eastAsia="en-US"/>
    </w:rPr>
  </w:style>
  <w:style w:type="paragraph" w:customStyle="1" w:styleId="Style2">
    <w:name w:val="Style2"/>
    <w:basedOn w:val="a"/>
    <w:rsid w:val="008F5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F5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F5E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B0A68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B0A68"/>
    <w:pPr>
      <w:widowControl w:val="0"/>
      <w:autoSpaceDE w:val="0"/>
      <w:autoSpaceDN w:val="0"/>
      <w:adjustRightInd w:val="0"/>
      <w:spacing w:after="0" w:line="288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B0A6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B0A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3B0A6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32E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EC2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32E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EC2"/>
    <w:rPr>
      <w:lang w:eastAsia="en-US"/>
    </w:rPr>
  </w:style>
  <w:style w:type="character" w:styleId="aa">
    <w:name w:val="Placeholder Text"/>
    <w:basedOn w:val="a0"/>
    <w:uiPriority w:val="99"/>
    <w:semiHidden/>
    <w:rsid w:val="00C41B3C"/>
    <w:rPr>
      <w:color w:val="808080"/>
    </w:rPr>
  </w:style>
  <w:style w:type="table" w:styleId="ab">
    <w:name w:val="Table Grid"/>
    <w:basedOn w:val="a1"/>
    <w:uiPriority w:val="59"/>
    <w:locked/>
    <w:rsid w:val="003D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A0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locked/>
    <w:rsid w:val="00EC45C1"/>
    <w:rPr>
      <w:b/>
      <w:bCs/>
    </w:rPr>
  </w:style>
  <w:style w:type="character" w:customStyle="1" w:styleId="nobr1">
    <w:name w:val="nobr1"/>
    <w:basedOn w:val="a0"/>
    <w:rsid w:val="0047564F"/>
    <w:rPr>
      <w:i/>
      <w:iCs/>
    </w:rPr>
  </w:style>
  <w:style w:type="character" w:styleId="ae">
    <w:name w:val="Hyperlink"/>
    <w:basedOn w:val="a0"/>
    <w:uiPriority w:val="99"/>
    <w:unhideWhenUsed/>
    <w:rsid w:val="0011723D"/>
    <w:rPr>
      <w:color w:val="00AA08"/>
      <w:u w:val="single"/>
    </w:rPr>
  </w:style>
  <w:style w:type="character" w:customStyle="1" w:styleId="30">
    <w:name w:val="Заголовок 3 Знак"/>
    <w:basedOn w:val="a0"/>
    <w:link w:val="3"/>
    <w:uiPriority w:val="9"/>
    <w:rsid w:val="0011723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11723D"/>
  </w:style>
  <w:style w:type="character" w:customStyle="1" w:styleId="mw-editsection1">
    <w:name w:val="mw-editsection1"/>
    <w:basedOn w:val="a0"/>
    <w:rsid w:val="0011723D"/>
  </w:style>
  <w:style w:type="character" w:customStyle="1" w:styleId="mw-editsection-bracket">
    <w:name w:val="mw-editsection-bracket"/>
    <w:basedOn w:val="a0"/>
    <w:rsid w:val="0011723D"/>
  </w:style>
  <w:style w:type="character" w:customStyle="1" w:styleId="mw-editsection-divider1">
    <w:name w:val="mw-editsection-divider1"/>
    <w:basedOn w:val="a0"/>
    <w:rsid w:val="0011723D"/>
    <w:rPr>
      <w:color w:val="54595D"/>
    </w:rPr>
  </w:style>
  <w:style w:type="character" w:customStyle="1" w:styleId="mwe-math-mathml-inline">
    <w:name w:val="mwe-math-mathml-inline"/>
    <w:basedOn w:val="a0"/>
    <w:rsid w:val="0011723D"/>
  </w:style>
  <w:style w:type="character" w:customStyle="1" w:styleId="mjx-char2">
    <w:name w:val="mjx-char2"/>
    <w:basedOn w:val="a0"/>
    <w:rsid w:val="0011723D"/>
    <w:rPr>
      <w:vanish w:val="0"/>
      <w:webHidden w:val="0"/>
      <w:specVanish w:val="0"/>
    </w:rPr>
  </w:style>
  <w:style w:type="character" w:customStyle="1" w:styleId="mjx-charbox">
    <w:name w:val="mjx-charbox"/>
    <w:basedOn w:val="a0"/>
    <w:rsid w:val="0011723D"/>
  </w:style>
  <w:style w:type="character" w:customStyle="1" w:styleId="mjxassistivemathml">
    <w:name w:val="mjx_assistive_mathml"/>
    <w:basedOn w:val="a0"/>
    <w:rsid w:val="0011723D"/>
  </w:style>
  <w:style w:type="paragraph" w:customStyle="1" w:styleId="a-txt2">
    <w:name w:val="a-txt2"/>
    <w:basedOn w:val="a"/>
    <w:rsid w:val="00483D05"/>
    <w:pPr>
      <w:spacing w:after="0" w:line="240" w:lineRule="auto"/>
    </w:pPr>
    <w:rPr>
      <w:rFonts w:ascii="Times New Roman" w:eastAsia="Times New Roman" w:hAnsi="Times New Roman"/>
      <w:color w:val="383838"/>
      <w:sz w:val="21"/>
      <w:szCs w:val="21"/>
      <w:lang w:eastAsia="ru-RU"/>
    </w:rPr>
  </w:style>
  <w:style w:type="character" w:styleId="af">
    <w:name w:val="Emphasis"/>
    <w:basedOn w:val="a0"/>
    <w:uiPriority w:val="20"/>
    <w:qFormat/>
    <w:locked/>
    <w:rsid w:val="00B65829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A51F8"/>
    <w:rPr>
      <w:color w:val="800080" w:themeColor="followedHyperlink"/>
      <w:u w:val="single"/>
    </w:rPr>
  </w:style>
  <w:style w:type="character" w:customStyle="1" w:styleId="math3">
    <w:name w:val="math3"/>
    <w:basedOn w:val="a0"/>
    <w:rsid w:val="005A51F8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50">
    <w:name w:val="Заголовок 5 Знак"/>
    <w:basedOn w:val="a0"/>
    <w:link w:val="5"/>
    <w:semiHidden/>
    <w:rsid w:val="002E78D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rsid w:val="002E78D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67">
              <w:marLeft w:val="0"/>
              <w:marRight w:val="0"/>
              <w:marTop w:val="3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  <w:div w:id="412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7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5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36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98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62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8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57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78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84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3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1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9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8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6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5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10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74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80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45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885676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54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53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7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6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9297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dashed" w:sz="12" w:space="15" w:color="000000"/>
                    <w:bottom w:val="dashed" w:sz="12" w:space="15" w:color="000000"/>
                    <w:right w:val="dashed" w:sz="12" w:space="15" w:color="000000"/>
                  </w:divBdr>
                  <w:divsChild>
                    <w:div w:id="2446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662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6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6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00">
          <w:marLeft w:val="0"/>
          <w:marRight w:val="0"/>
          <w:marTop w:val="300"/>
          <w:marBottom w:val="300"/>
          <w:divBdr>
            <w:top w:val="single" w:sz="18" w:space="0" w:color="DDDDDD"/>
            <w:left w:val="single" w:sz="18" w:space="31" w:color="DDDDDD"/>
            <w:bottom w:val="single" w:sz="18" w:space="0" w:color="DDDDDD"/>
            <w:right w:val="single" w:sz="18" w:space="31" w:color="DDDDDD"/>
          </w:divBdr>
          <w:divsChild>
            <w:div w:id="87689072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14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8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7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66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35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3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gif"/><Relationship Id="rId21" Type="http://schemas.openxmlformats.org/officeDocument/2006/relationships/image" Target="media/image12.gif"/><Relationship Id="rId42" Type="http://schemas.openxmlformats.org/officeDocument/2006/relationships/image" Target="media/image33.jpe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wmf"/><Relationship Id="rId89" Type="http://schemas.openxmlformats.org/officeDocument/2006/relationships/image" Target="media/image80.gif"/><Relationship Id="rId7" Type="http://schemas.openxmlformats.org/officeDocument/2006/relationships/footnotes" Target="footnotes.xml"/><Relationship Id="rId71" Type="http://schemas.openxmlformats.org/officeDocument/2006/relationships/image" Target="media/image62.png"/><Relationship Id="rId92" Type="http://schemas.openxmlformats.org/officeDocument/2006/relationships/image" Target="media/image83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20.gif"/><Relationship Id="rId11" Type="http://schemas.openxmlformats.org/officeDocument/2006/relationships/image" Target="media/image2.jpeg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wmf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102" Type="http://schemas.openxmlformats.org/officeDocument/2006/relationships/image" Target="media/image93.gif"/><Relationship Id="rId5" Type="http://schemas.openxmlformats.org/officeDocument/2006/relationships/settings" Target="settings.xml"/><Relationship Id="rId61" Type="http://schemas.openxmlformats.org/officeDocument/2006/relationships/image" Target="media/image52.png"/><Relationship Id="rId82" Type="http://schemas.openxmlformats.org/officeDocument/2006/relationships/image" Target="media/image73.wmf"/><Relationship Id="rId90" Type="http://schemas.openxmlformats.org/officeDocument/2006/relationships/image" Target="media/image81.gif"/><Relationship Id="rId95" Type="http://schemas.openxmlformats.org/officeDocument/2006/relationships/image" Target="media/image86.gif"/><Relationship Id="rId19" Type="http://schemas.openxmlformats.org/officeDocument/2006/relationships/image" Target="media/image10.gif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image" Target="media/image34.jpeg"/><Relationship Id="rId48" Type="http://schemas.openxmlformats.org/officeDocument/2006/relationships/image" Target="media/image39.gif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wmf"/><Relationship Id="rId100" Type="http://schemas.openxmlformats.org/officeDocument/2006/relationships/image" Target="media/image91.gif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2.gi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image" Target="media/image84.gif"/><Relationship Id="rId98" Type="http://schemas.openxmlformats.org/officeDocument/2006/relationships/image" Target="media/image89.gif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103" Type="http://schemas.openxmlformats.org/officeDocument/2006/relationships/image" Target="media/image94.gif"/><Relationship Id="rId20" Type="http://schemas.openxmlformats.org/officeDocument/2006/relationships/image" Target="media/image11.gif"/><Relationship Id="rId41" Type="http://schemas.openxmlformats.org/officeDocument/2006/relationships/image" Target="media/image32.gif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gif"/><Relationship Id="rId91" Type="http://schemas.openxmlformats.org/officeDocument/2006/relationships/image" Target="media/image82.gif"/><Relationship Id="rId96" Type="http://schemas.openxmlformats.org/officeDocument/2006/relationships/image" Target="media/image87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49" Type="http://schemas.openxmlformats.org/officeDocument/2006/relationships/image" Target="media/image40.gif"/><Relationship Id="rId57" Type="http://schemas.openxmlformats.org/officeDocument/2006/relationships/image" Target="media/image48.png"/><Relationship Id="rId106" Type="http://schemas.openxmlformats.org/officeDocument/2006/relationships/theme" Target="theme/theme1.xml"/><Relationship Id="rId10" Type="http://schemas.openxmlformats.org/officeDocument/2006/relationships/image" Target="media/image1.jpeg"/><Relationship Id="rId31" Type="http://schemas.openxmlformats.org/officeDocument/2006/relationships/image" Target="media/image22.gif"/><Relationship Id="rId44" Type="http://schemas.openxmlformats.org/officeDocument/2006/relationships/image" Target="media/image35.gif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image" Target="media/image85.gif"/><Relationship Id="rId99" Type="http://schemas.openxmlformats.org/officeDocument/2006/relationships/image" Target="media/image90.gif"/><Relationship Id="rId101" Type="http://schemas.openxmlformats.org/officeDocument/2006/relationships/image" Target="media/image92.gif"/><Relationship Id="rId4" Type="http://schemas.microsoft.com/office/2007/relationships/stylesWithEffects" Target="stylesWithEffects.xml"/><Relationship Id="rId9" Type="http://schemas.openxmlformats.org/officeDocument/2006/relationships/hyperlink" Target="https://infourok.ru/prezentaciya-po-geometrii-usechenniy-konus-klass-3570602.html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9" Type="http://schemas.openxmlformats.org/officeDocument/2006/relationships/image" Target="media/image30.gif"/><Relationship Id="rId34" Type="http://schemas.openxmlformats.org/officeDocument/2006/relationships/image" Target="media/image25.gif"/><Relationship Id="rId50" Type="http://schemas.openxmlformats.org/officeDocument/2006/relationships/image" Target="media/image41.gif"/><Relationship Id="rId55" Type="http://schemas.openxmlformats.org/officeDocument/2006/relationships/image" Target="media/image46.png"/><Relationship Id="rId76" Type="http://schemas.openxmlformats.org/officeDocument/2006/relationships/image" Target="media/image67.wmf"/><Relationship Id="rId97" Type="http://schemas.openxmlformats.org/officeDocument/2006/relationships/image" Target="media/image88.gif"/><Relationship Id="rId104" Type="http://schemas.openxmlformats.org/officeDocument/2006/relationships/image" Target="media/image9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D188-070D-4318-90BA-7BFC7FB9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MyCom</cp:lastModifiedBy>
  <cp:revision>22</cp:revision>
  <cp:lastPrinted>2018-02-04T17:00:00Z</cp:lastPrinted>
  <dcterms:created xsi:type="dcterms:W3CDTF">2020-04-23T10:10:00Z</dcterms:created>
  <dcterms:modified xsi:type="dcterms:W3CDTF">2020-05-15T16:02:00Z</dcterms:modified>
</cp:coreProperties>
</file>