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3B" w:rsidRPr="00E539C1" w:rsidRDefault="00DA2B3B" w:rsidP="00591941">
      <w:pPr>
        <w:pStyle w:val="a5"/>
        <w:ind w:firstLine="426"/>
        <w:jc w:val="center"/>
        <w:rPr>
          <w:rFonts w:ascii="Times New Roman" w:hAnsi="Times New Roman" w:cs="Times New Roman"/>
          <w:b/>
          <w:spacing w:val="11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11"/>
          <w:sz w:val="28"/>
          <w:szCs w:val="28"/>
        </w:rPr>
        <w:t xml:space="preserve">ТЕМА 1.4. </w:t>
      </w:r>
      <w:r w:rsidR="00591941" w:rsidRPr="00E539C1">
        <w:rPr>
          <w:rFonts w:ascii="Times New Roman" w:hAnsi="Times New Roman" w:cs="Times New Roman"/>
          <w:b/>
          <w:spacing w:val="11"/>
          <w:sz w:val="28"/>
          <w:szCs w:val="28"/>
        </w:rPr>
        <w:t xml:space="preserve"> КАДРЫ ОРГАНИЗАЦИИ И </w:t>
      </w:r>
    </w:p>
    <w:p w:rsidR="00591941" w:rsidRPr="00E539C1" w:rsidRDefault="00591941" w:rsidP="00591941">
      <w:pPr>
        <w:pStyle w:val="a5"/>
        <w:ind w:firstLine="426"/>
        <w:jc w:val="center"/>
        <w:rPr>
          <w:rFonts w:ascii="Times New Roman" w:hAnsi="Times New Roman" w:cs="Times New Roman"/>
          <w:b/>
          <w:spacing w:val="11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11"/>
          <w:sz w:val="28"/>
          <w:szCs w:val="28"/>
        </w:rPr>
        <w:t>ПРОИЗВОДИТЕЛЬНОСТЬ ТРУДА</w:t>
      </w:r>
    </w:p>
    <w:p w:rsidR="00591941" w:rsidRPr="00E539C1" w:rsidRDefault="00591941" w:rsidP="00591941">
      <w:pPr>
        <w:pStyle w:val="a5"/>
        <w:ind w:firstLine="426"/>
        <w:rPr>
          <w:rFonts w:ascii="Times New Roman" w:hAnsi="Times New Roman" w:cs="Times New Roman"/>
          <w:spacing w:val="11"/>
          <w:sz w:val="28"/>
          <w:szCs w:val="28"/>
        </w:rPr>
      </w:pPr>
    </w:p>
    <w:p w:rsidR="008C6E06" w:rsidRPr="00E539C1" w:rsidRDefault="00591941" w:rsidP="008C6E0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11"/>
          <w:sz w:val="28"/>
          <w:szCs w:val="28"/>
        </w:rPr>
        <w:t xml:space="preserve">Персонал </w:t>
      </w:r>
      <w:r w:rsidR="00CA07B0" w:rsidRPr="00E539C1">
        <w:rPr>
          <w:rFonts w:ascii="Times New Roman" w:hAnsi="Times New Roman" w:cs="Times New Roman"/>
          <w:spacing w:val="11"/>
          <w:sz w:val="28"/>
          <w:szCs w:val="28"/>
        </w:rPr>
        <w:t xml:space="preserve"> организации (</w:t>
      </w:r>
      <w:r w:rsidRPr="00E539C1">
        <w:rPr>
          <w:rFonts w:ascii="Times New Roman" w:hAnsi="Times New Roman" w:cs="Times New Roman"/>
          <w:spacing w:val="11"/>
          <w:sz w:val="28"/>
          <w:szCs w:val="28"/>
        </w:rPr>
        <w:t>предприятия</w:t>
      </w:r>
      <w:r w:rsidR="00CA07B0" w:rsidRPr="00E539C1">
        <w:rPr>
          <w:rFonts w:ascii="Times New Roman" w:hAnsi="Times New Roman" w:cs="Times New Roman"/>
          <w:spacing w:val="11"/>
          <w:sz w:val="28"/>
          <w:szCs w:val="28"/>
        </w:rPr>
        <w:t>)</w:t>
      </w:r>
      <w:r w:rsidRPr="00E539C1">
        <w:rPr>
          <w:rFonts w:ascii="Times New Roman" w:hAnsi="Times New Roman" w:cs="Times New Roman"/>
          <w:spacing w:val="11"/>
          <w:sz w:val="28"/>
          <w:szCs w:val="28"/>
        </w:rPr>
        <w:t xml:space="preserve"> и его структура</w:t>
      </w:r>
      <w:r w:rsidR="00CA07B0" w:rsidRPr="00E539C1">
        <w:rPr>
          <w:rFonts w:ascii="Times New Roman" w:hAnsi="Times New Roman" w:cs="Times New Roman"/>
          <w:spacing w:val="11"/>
          <w:sz w:val="28"/>
          <w:szCs w:val="28"/>
        </w:rPr>
        <w:t>.</w:t>
      </w:r>
    </w:p>
    <w:p w:rsidR="001C38AF" w:rsidRPr="00E539C1" w:rsidRDefault="00CA07B0" w:rsidP="008C6E06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17"/>
          <w:sz w:val="28"/>
          <w:szCs w:val="28"/>
        </w:rPr>
      </w:pPr>
      <w:r w:rsidRPr="00E539C1">
        <w:rPr>
          <w:rFonts w:ascii="Times New Roman" w:hAnsi="Times New Roman" w:cs="Times New Roman"/>
          <w:spacing w:val="17"/>
          <w:sz w:val="28"/>
          <w:szCs w:val="28"/>
        </w:rPr>
        <w:t>Показатели использования кадров</w:t>
      </w:r>
    </w:p>
    <w:p w:rsidR="00836884" w:rsidRPr="00E539C1" w:rsidRDefault="00CA07B0" w:rsidP="008C6E06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10"/>
          <w:sz w:val="28"/>
          <w:szCs w:val="28"/>
        </w:rPr>
      </w:pPr>
      <w:r w:rsidRPr="00E539C1">
        <w:rPr>
          <w:rFonts w:ascii="Times New Roman" w:hAnsi="Times New Roman" w:cs="Times New Roman"/>
          <w:spacing w:val="10"/>
          <w:sz w:val="28"/>
          <w:szCs w:val="28"/>
        </w:rPr>
        <w:t>Производительность труда как главный фактор повышения эффективности производства</w:t>
      </w:r>
    </w:p>
    <w:p w:rsidR="001C38AF" w:rsidRPr="00E539C1" w:rsidRDefault="001C38AF" w:rsidP="00836884">
      <w:pPr>
        <w:pStyle w:val="a5"/>
        <w:ind w:left="426"/>
        <w:rPr>
          <w:rFonts w:ascii="Times New Roman" w:hAnsi="Times New Roman" w:cs="Times New Roman"/>
          <w:spacing w:val="11"/>
          <w:sz w:val="28"/>
          <w:szCs w:val="28"/>
        </w:rPr>
      </w:pPr>
    </w:p>
    <w:p w:rsidR="00591941" w:rsidRPr="00E539C1" w:rsidRDefault="00591941" w:rsidP="00591941">
      <w:pPr>
        <w:pStyle w:val="a5"/>
        <w:ind w:firstLine="426"/>
        <w:rPr>
          <w:rFonts w:ascii="Times New Roman" w:hAnsi="Times New Roman" w:cs="Times New Roman"/>
          <w:spacing w:val="11"/>
          <w:sz w:val="28"/>
          <w:szCs w:val="28"/>
        </w:rPr>
      </w:pPr>
    </w:p>
    <w:p w:rsidR="00CA07B0" w:rsidRPr="00E539C1" w:rsidRDefault="00CA07B0" w:rsidP="00CA07B0">
      <w:pPr>
        <w:pStyle w:val="a5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C1">
        <w:rPr>
          <w:rFonts w:ascii="Times New Roman" w:hAnsi="Times New Roman" w:cs="Times New Roman"/>
          <w:b/>
          <w:spacing w:val="11"/>
          <w:sz w:val="28"/>
          <w:szCs w:val="28"/>
          <w:u w:val="single"/>
        </w:rPr>
        <w:t>Персонал  организации (предприятия) и его структура.</w:t>
      </w:r>
    </w:p>
    <w:p w:rsidR="00745A34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-2"/>
          <w:sz w:val="28"/>
          <w:szCs w:val="28"/>
        </w:rPr>
      </w:pPr>
    </w:p>
    <w:p w:rsidR="00745A34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hAnsi="Times New Roman" w:cs="Times New Roman"/>
          <w:spacing w:val="-8"/>
          <w:sz w:val="28"/>
          <w:szCs w:val="28"/>
        </w:rPr>
        <w:t>Из всех ресурсов предприятия особое место принадлежит трудо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>вым ресурса</w:t>
      </w:r>
      <w:r w:rsidR="00591941" w:rsidRPr="00E539C1">
        <w:rPr>
          <w:rFonts w:ascii="Times New Roman" w:hAnsi="Times New Roman" w:cs="Times New Roman"/>
          <w:spacing w:val="-9"/>
          <w:sz w:val="28"/>
          <w:szCs w:val="28"/>
        </w:rPr>
        <w:t>м. В настоящее время сформировался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 и активно функ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ционирует рынок труда, создана его инфраструктура, безработица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>из скрытых форм перешла в легальную. Трудовые ресурсы, при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званные соединить материальные и финансовые факторы произ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водства, представ</w:t>
      </w:r>
      <w:r w:rsidR="00591941" w:rsidRPr="00E539C1">
        <w:rPr>
          <w:rFonts w:ascii="Times New Roman" w:hAnsi="Times New Roman" w:cs="Times New Roman"/>
          <w:spacing w:val="-1"/>
          <w:sz w:val="28"/>
          <w:szCs w:val="28"/>
        </w:rPr>
        <w:t>лены на предприятии его персоналом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45A34" w:rsidRPr="00E539C1" w:rsidRDefault="00591941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1"/>
          <w:sz w:val="28"/>
          <w:szCs w:val="28"/>
        </w:rPr>
        <w:t>Персонал</w:t>
      </w:r>
      <w:r w:rsidR="00745A34"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 предприятия (кадры) состоит из работников различ</w:t>
      </w:r>
      <w:r w:rsidR="00745A34" w:rsidRPr="00E539C1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>ных профессионaл</w:t>
      </w:r>
      <w:r w:rsidR="00745A34" w:rsidRPr="00E539C1">
        <w:rPr>
          <w:rFonts w:ascii="Times New Roman" w:hAnsi="Times New Roman" w:cs="Times New Roman"/>
          <w:spacing w:val="-9"/>
          <w:sz w:val="28"/>
          <w:szCs w:val="28"/>
        </w:rPr>
        <w:t>ьно-квалификационных групп, занятых на пред</w:t>
      </w:r>
      <w:r w:rsidR="00745A34" w:rsidRPr="00E539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="00745A34" w:rsidRPr="00E539C1">
        <w:rPr>
          <w:rFonts w:ascii="Times New Roman" w:hAnsi="Times New Roman" w:cs="Times New Roman"/>
          <w:spacing w:val="-6"/>
          <w:sz w:val="28"/>
          <w:szCs w:val="28"/>
        </w:rPr>
        <w:t xml:space="preserve">приятии, как совокупности физических лиц, связанных договором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найма с п</w:t>
      </w:r>
      <w:r w:rsidR="00745A34" w:rsidRPr="00E539C1">
        <w:rPr>
          <w:rFonts w:ascii="Times New Roman" w:hAnsi="Times New Roman" w:cs="Times New Roman"/>
          <w:spacing w:val="2"/>
          <w:sz w:val="28"/>
          <w:szCs w:val="28"/>
        </w:rPr>
        <w:t>редприятием как юридическим лицом,</w:t>
      </w:r>
    </w:p>
    <w:p w:rsidR="00745A34" w:rsidRPr="00E539C1" w:rsidRDefault="00591941" w:rsidP="00591941">
      <w:pPr>
        <w:pStyle w:val="a5"/>
        <w:ind w:firstLine="426"/>
        <w:rPr>
          <w:rFonts w:ascii="Times New Roman" w:hAnsi="Times New Roman" w:cs="Times New Roman"/>
          <w:spacing w:val="-5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745A34" w:rsidRPr="00E539C1">
        <w:rPr>
          <w:rFonts w:ascii="Times New Roman" w:hAnsi="Times New Roman" w:cs="Times New Roman"/>
          <w:sz w:val="28"/>
          <w:szCs w:val="28"/>
        </w:rPr>
        <w:t xml:space="preserve"> предприятия зависит от стратегии раз</w:t>
      </w:r>
      <w:r w:rsidR="00745A34" w:rsidRPr="00E539C1">
        <w:rPr>
          <w:rFonts w:ascii="Times New Roman" w:hAnsi="Times New Roman" w:cs="Times New Roman"/>
          <w:sz w:val="28"/>
          <w:szCs w:val="28"/>
        </w:rPr>
        <w:softHyphen/>
      </w:r>
      <w:r w:rsidR="00745A34"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вития предприятия и должно быть ориентировано на эффективную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реализацию</w:t>
      </w:r>
      <w:r w:rsidR="00745A34"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 этой стратегии.</w:t>
      </w:r>
    </w:p>
    <w:p w:rsidR="00745A34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>Стр</w:t>
      </w:r>
      <w:r w:rsidR="00591941" w:rsidRPr="00E539C1">
        <w:rPr>
          <w:rFonts w:ascii="Times New Roman" w:hAnsi="Times New Roman" w:cs="Times New Roman"/>
          <w:spacing w:val="-13"/>
          <w:sz w:val="28"/>
          <w:szCs w:val="28"/>
        </w:rPr>
        <w:t>уктурная характеристика персонала</w:t>
      </w:r>
      <w:r w:rsidRPr="00E539C1">
        <w:rPr>
          <w:rFonts w:ascii="Times New Roman" w:hAnsi="Times New Roman" w:cs="Times New Roman"/>
          <w:spacing w:val="-13"/>
          <w:sz w:val="28"/>
          <w:szCs w:val="28"/>
        </w:rPr>
        <w:t xml:space="preserve"> предприятия определяет</w:t>
      </w:r>
      <w:r w:rsidRPr="00E539C1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11"/>
          <w:sz w:val="28"/>
          <w:szCs w:val="28"/>
        </w:rPr>
        <w:t xml:space="preserve">ся составом и количественным соотношением различных категорий </w:t>
      </w:r>
      <w:r w:rsidRPr="00E539C1">
        <w:rPr>
          <w:rFonts w:ascii="Times New Roman" w:hAnsi="Times New Roman" w:cs="Times New Roman"/>
          <w:spacing w:val="-14"/>
          <w:sz w:val="28"/>
          <w:szCs w:val="28"/>
        </w:rPr>
        <w:t xml:space="preserve">и групп работников. Работники производственного предприятия в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зависимости от выполняемых функций разделяются на несколько 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категорий и групп.</w:t>
      </w:r>
    </w:p>
    <w:p w:rsidR="00745A34" w:rsidRPr="00E539C1" w:rsidRDefault="00745A34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Работники предприятия, непосредственно связанные с процессом </w:t>
      </w:r>
      <w:r w:rsidRPr="00E539C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производства продукции (выполнение работ, предоставление </w:t>
      </w:r>
      <w:r w:rsidRPr="00E539C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услуг), </w:t>
      </w:r>
      <w:r w:rsidRPr="00E539C1">
        <w:rPr>
          <w:rFonts w:ascii="Times New Roman" w:hAnsi="Times New Roman" w:cs="Times New Roman"/>
          <w:b/>
          <w:spacing w:val="-21"/>
          <w:sz w:val="28"/>
          <w:szCs w:val="28"/>
        </w:rPr>
        <w:t>т</w:t>
      </w:r>
      <w:r w:rsidR="00591941" w:rsidRPr="00E539C1">
        <w:rPr>
          <w:rFonts w:ascii="Times New Roman" w:hAnsi="Times New Roman" w:cs="Times New Roman"/>
          <w:b/>
          <w:spacing w:val="-21"/>
          <w:sz w:val="28"/>
          <w:szCs w:val="28"/>
        </w:rPr>
        <w:t>. е</w:t>
      </w:r>
      <w:r w:rsidRPr="00E539C1">
        <w:rPr>
          <w:rFonts w:ascii="Times New Roman" w:hAnsi="Times New Roman" w:cs="Times New Roman"/>
          <w:b/>
          <w:spacing w:val="-21"/>
          <w:sz w:val="28"/>
          <w:szCs w:val="28"/>
        </w:rPr>
        <w:t>, занятые производственной деятельностью</w:t>
      </w:r>
      <w:r w:rsidRPr="00E539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b/>
          <w:spacing w:val="-17"/>
          <w:sz w:val="28"/>
          <w:szCs w:val="28"/>
        </w:rPr>
        <w:t>составляют промыш</w:t>
      </w:r>
      <w:r w:rsidRPr="00E539C1">
        <w:rPr>
          <w:rFonts w:ascii="Times New Roman" w:hAnsi="Times New Roman" w:cs="Times New Roman"/>
          <w:b/>
          <w:spacing w:val="-17"/>
          <w:sz w:val="28"/>
          <w:szCs w:val="28"/>
        </w:rPr>
        <w:softHyphen/>
      </w:r>
      <w:r w:rsidR="00591941" w:rsidRPr="00E539C1">
        <w:rPr>
          <w:rFonts w:ascii="Times New Roman" w:hAnsi="Times New Roman" w:cs="Times New Roman"/>
          <w:b/>
          <w:spacing w:val="-21"/>
          <w:sz w:val="28"/>
          <w:szCs w:val="28"/>
        </w:rPr>
        <w:t xml:space="preserve">ленно-производственный персонал </w:t>
      </w:r>
      <w:r w:rsidRPr="00E539C1">
        <w:rPr>
          <w:rFonts w:ascii="Times New Roman" w:hAnsi="Times New Roman" w:cs="Times New Roman"/>
          <w:b/>
          <w:spacing w:val="10"/>
          <w:sz w:val="28"/>
          <w:szCs w:val="28"/>
        </w:rPr>
        <w:t>(ППП).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 xml:space="preserve"> В промышленно-произ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="00591941" w:rsidRPr="00E539C1">
        <w:rPr>
          <w:rFonts w:ascii="Times New Roman" w:hAnsi="Times New Roman" w:cs="Times New Roman"/>
          <w:spacing w:val="2"/>
          <w:sz w:val="28"/>
          <w:szCs w:val="28"/>
        </w:rPr>
        <w:t>водственный персонал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(на промышленном предприятии) включа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ются работники основных, вспомогательных и обслуживающих 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цехов; научно-исследовательских, проектно-конструкторских и тех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нологических организаций, лабораторий и подразделений, нахо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6939EF" w:rsidRPr="00E539C1">
        <w:rPr>
          <w:rFonts w:ascii="Times New Roman" w:hAnsi="Times New Roman" w:cs="Times New Roman"/>
          <w:sz w:val="28"/>
          <w:szCs w:val="28"/>
        </w:rPr>
        <w:t>дящихся на балансе</w:t>
      </w:r>
      <w:r w:rsidRPr="00E539C1">
        <w:rPr>
          <w:rFonts w:ascii="Times New Roman" w:hAnsi="Times New Roman" w:cs="Times New Roman"/>
          <w:sz w:val="28"/>
          <w:szCs w:val="28"/>
        </w:rPr>
        <w:t xml:space="preserve"> предприятия; администрации предприятия со 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всеми функциональными отделами и службами и т.д.</w:t>
      </w:r>
    </w:p>
    <w:p w:rsidR="00C86DF5" w:rsidRDefault="00745A34" w:rsidP="00591941">
      <w:pPr>
        <w:pStyle w:val="a5"/>
        <w:ind w:firstLine="426"/>
        <w:rPr>
          <w:rFonts w:ascii="Times New Roman" w:hAnsi="Times New Roman" w:cs="Times New Roman"/>
          <w:spacing w:val="6"/>
          <w:sz w:val="28"/>
          <w:szCs w:val="28"/>
        </w:rPr>
      </w:pPr>
      <w:r w:rsidRPr="00E539C1">
        <w:rPr>
          <w:rFonts w:ascii="Times New Roman" w:hAnsi="Times New Roman" w:cs="Times New Roman"/>
          <w:spacing w:val="-7"/>
          <w:sz w:val="28"/>
          <w:szCs w:val="28"/>
        </w:rPr>
        <w:t>Независимо от сферы приложения труда весь промышленно-произ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водственный </w:t>
      </w:r>
      <w:r w:rsidR="006939EF" w:rsidRPr="00E539C1">
        <w:rPr>
          <w:rFonts w:ascii="Times New Roman" w:hAnsi="Times New Roman" w:cs="Times New Roman"/>
          <w:sz w:val="28"/>
          <w:szCs w:val="28"/>
        </w:rPr>
        <w:t>персонал предприятия  подразд</w:t>
      </w:r>
      <w:r w:rsidRPr="00E539C1">
        <w:rPr>
          <w:rFonts w:ascii="Times New Roman" w:hAnsi="Times New Roman" w:cs="Times New Roman"/>
          <w:sz w:val="28"/>
          <w:szCs w:val="28"/>
        </w:rPr>
        <w:t>еляется на две основные кате</w:t>
      </w:r>
      <w:r w:rsidRPr="00E539C1">
        <w:rPr>
          <w:rFonts w:ascii="Times New Roman" w:hAnsi="Times New Roman" w:cs="Times New Roman"/>
          <w:sz w:val="28"/>
          <w:szCs w:val="28"/>
        </w:rPr>
        <w:softHyphen/>
      </w:r>
      <w:r w:rsidR="006939EF" w:rsidRPr="00E539C1">
        <w:rPr>
          <w:rFonts w:ascii="Times New Roman" w:hAnsi="Times New Roman" w:cs="Times New Roman"/>
          <w:spacing w:val="-15"/>
          <w:sz w:val="28"/>
          <w:szCs w:val="28"/>
        </w:rPr>
        <w:t>гори</w:t>
      </w:r>
      <w:r w:rsidR="003F7610" w:rsidRPr="00E539C1">
        <w:rPr>
          <w:rFonts w:ascii="Times New Roman" w:hAnsi="Times New Roman" w:cs="Times New Roman"/>
          <w:spacing w:val="-15"/>
          <w:sz w:val="28"/>
          <w:szCs w:val="28"/>
        </w:rPr>
        <w:t>и</w:t>
      </w:r>
      <w:r w:rsidR="003F7610"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="003F7610" w:rsidRPr="00E539C1">
        <w:rPr>
          <w:rFonts w:ascii="Times New Roman" w:hAnsi="Times New Roman" w:cs="Times New Roman"/>
          <w:b/>
          <w:spacing w:val="-20"/>
          <w:sz w:val="28"/>
          <w:szCs w:val="28"/>
        </w:rPr>
        <w:t>рабочие и служащие</w:t>
      </w:r>
      <w:r w:rsidR="003F7610" w:rsidRPr="00E539C1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3F7610"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9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Рабочие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непосредственно 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участвуют </w:t>
      </w:r>
      <w:r w:rsidRPr="00E539C1">
        <w:rPr>
          <w:rFonts w:ascii="Times New Roman" w:hAnsi="Times New Roman" w:cs="Times New Roman"/>
          <w:sz w:val="28"/>
          <w:szCs w:val="28"/>
        </w:rPr>
        <w:t xml:space="preserve">в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 xml:space="preserve">процессе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производства </w:t>
      </w:r>
      <w:r w:rsidRPr="00E539C1">
        <w:rPr>
          <w:rFonts w:ascii="Times New Roman" w:hAnsi="Times New Roman" w:cs="Times New Roman"/>
          <w:spacing w:val="11"/>
          <w:sz w:val="28"/>
          <w:szCs w:val="28"/>
        </w:rPr>
        <w:t xml:space="preserve">продукции; управляют машинами, 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механизмами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установками;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наблюдают за работой автоматического и робототехнического обо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рудовании; осуществляют ремонт, регулирование и наладку машин;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выполняют погрузочно-разгрузочные и транспортно-складские ра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боты и т.п.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6"/>
          <w:sz w:val="28"/>
          <w:szCs w:val="28"/>
        </w:rPr>
      </w:pP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В составе рабочих выделяются две группы: </w:t>
      </w:r>
      <w:r w:rsidRPr="00E539C1">
        <w:rPr>
          <w:rFonts w:ascii="Times New Roman" w:hAnsi="Times New Roman" w:cs="Times New Roman"/>
          <w:b/>
          <w:spacing w:val="-3"/>
          <w:sz w:val="28"/>
          <w:szCs w:val="28"/>
        </w:rPr>
        <w:t>основных и вспо</w:t>
      </w:r>
      <w:r w:rsidRPr="00E539C1">
        <w:rPr>
          <w:rFonts w:ascii="Times New Roman" w:hAnsi="Times New Roman" w:cs="Times New Roman"/>
          <w:b/>
          <w:spacing w:val="-3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10"/>
          <w:sz w:val="28"/>
          <w:szCs w:val="28"/>
        </w:rPr>
        <w:t>могательных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E539C1">
        <w:rPr>
          <w:rFonts w:ascii="Times New Roman" w:hAnsi="Times New Roman" w:cs="Times New Roman"/>
          <w:spacing w:val="13"/>
          <w:sz w:val="28"/>
          <w:szCs w:val="28"/>
        </w:rPr>
        <w:t xml:space="preserve">Функции, выполняемые ими, различны, поэтому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разли</w:t>
      </w:r>
      <w:r w:rsidRPr="00E539C1">
        <w:rPr>
          <w:rFonts w:ascii="Times New Roman" w:hAnsi="Times New Roman" w:cs="Times New Roman"/>
          <w:sz w:val="28"/>
          <w:szCs w:val="28"/>
        </w:rPr>
        <w:t>ч</w:t>
      </w:r>
      <w:r w:rsidRPr="00E539C1">
        <w:rPr>
          <w:rFonts w:ascii="Times New Roman" w:hAnsi="Times New Roman" w:cs="Times New Roman"/>
          <w:spacing w:val="12"/>
          <w:sz w:val="28"/>
          <w:szCs w:val="28"/>
        </w:rPr>
        <w:t xml:space="preserve">ны и методы, </w:t>
      </w:r>
      <w:r w:rsidRPr="00E539C1">
        <w:rPr>
          <w:rFonts w:ascii="Times New Roman" w:hAnsi="Times New Roman" w:cs="Times New Roman"/>
          <w:spacing w:val="12"/>
          <w:sz w:val="28"/>
          <w:szCs w:val="28"/>
        </w:rPr>
        <w:lastRenderedPageBreak/>
        <w:t xml:space="preserve">используемые на стадии планирования для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определения их численности на предприятии.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Pr="00E539C1">
        <w:rPr>
          <w:rFonts w:ascii="Times New Roman" w:hAnsi="Times New Roman" w:cs="Times New Roman"/>
          <w:b/>
          <w:spacing w:val="2"/>
          <w:sz w:val="28"/>
          <w:szCs w:val="28"/>
        </w:rPr>
        <w:t>основным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относят рабочих, непосредственно занятых изго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товлением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продукции (станочники, операторы автоматических ус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тановок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т.п.), </w:t>
      </w:r>
      <w:r w:rsidRPr="00E539C1">
        <w:rPr>
          <w:rFonts w:ascii="Times New Roman" w:hAnsi="Times New Roman" w:cs="Times New Roman"/>
          <w:spacing w:val="-12"/>
          <w:sz w:val="28"/>
          <w:szCs w:val="28"/>
        </w:rPr>
        <w:t xml:space="preserve">к </w:t>
      </w:r>
      <w:r w:rsidRPr="00E539C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вспомогательным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рабоч</w:t>
      </w:r>
      <w:r w:rsidR="00517031" w:rsidRPr="00E539C1">
        <w:rPr>
          <w:rFonts w:ascii="Times New Roman" w:hAnsi="Times New Roman" w:cs="Times New Roman"/>
          <w:spacing w:val="6"/>
          <w:sz w:val="28"/>
          <w:szCs w:val="28"/>
        </w:rPr>
        <w:t>их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, которые обслужи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вают производственные процессы (наладчики оборудования, ре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12"/>
          <w:sz w:val="28"/>
          <w:szCs w:val="28"/>
        </w:rPr>
        <w:t xml:space="preserve">монтники, рабочие инструментальных цехов, транспортные и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складские рабочие, контролеры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т.п.).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В группе </w:t>
      </w:r>
      <w:r w:rsidRPr="00E539C1">
        <w:rPr>
          <w:rFonts w:ascii="Times New Roman" w:hAnsi="Times New Roman" w:cs="Times New Roman"/>
          <w:b/>
          <w:spacing w:val="-16"/>
          <w:sz w:val="28"/>
          <w:szCs w:val="28"/>
        </w:rPr>
        <w:t>служащих</w:t>
      </w:r>
      <w:r w:rsidRPr="00E539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 xml:space="preserve">выделяются такие категории работающих,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 xml:space="preserve">как руководители, специалисты и непосредственно служащие. К </w:t>
      </w:r>
      <w:r w:rsidRPr="00E539C1">
        <w:rPr>
          <w:rFonts w:ascii="Times New Roman" w:hAnsi="Times New Roman" w:cs="Times New Roman"/>
          <w:b/>
          <w:spacing w:val="-4"/>
          <w:sz w:val="28"/>
          <w:szCs w:val="28"/>
        </w:rPr>
        <w:t>ру</w:t>
      </w:r>
      <w:r w:rsidRPr="00E539C1">
        <w:rPr>
          <w:rFonts w:ascii="Times New Roman" w:hAnsi="Times New Roman" w:cs="Times New Roman"/>
          <w:b/>
          <w:spacing w:val="-4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ководителям </w:t>
      </w:r>
      <w:r w:rsidR="006939EF" w:rsidRPr="00E539C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относятся работники, занимающие должности руко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 xml:space="preserve">водителей предприятии и его структурных подразделений, а также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их заместители по следующим должностям: директора, начальни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ки, управляющие в структурных единицах и подразделениях, глав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ные специалисты (главный инженер, главный бухгалтер, главный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механик, главный экономист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т.п.).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0"/>
          <w:sz w:val="28"/>
          <w:szCs w:val="28"/>
        </w:rPr>
        <w:t>Специалисты</w:t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состоят из работников, занятых выполнением ин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женерно-технических, экономических, бухгалтерских, юридических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и других аналогичных функций. </w:t>
      </w:r>
      <w:r w:rsidRPr="00E539C1">
        <w:rPr>
          <w:rFonts w:ascii="Times New Roman" w:hAnsi="Times New Roman" w:cs="Times New Roman"/>
          <w:b/>
          <w:spacing w:val="-8"/>
          <w:sz w:val="28"/>
          <w:szCs w:val="28"/>
        </w:rPr>
        <w:t xml:space="preserve">Служащие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осуществляют подготовку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и оформление документации, учет и контроль, заняты хозяйствен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t>ным об</w:t>
      </w:r>
      <w:r w:rsidR="006939EF" w:rsidRPr="00E539C1">
        <w:rPr>
          <w:rFonts w:ascii="Times New Roman" w:hAnsi="Times New Roman" w:cs="Times New Roman"/>
          <w:spacing w:val="4"/>
          <w:sz w:val="28"/>
          <w:szCs w:val="28"/>
        </w:rPr>
        <w:t>служиванием и делопроизводством</w:t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t xml:space="preserve"> (агенты, кассиры, дело</w:t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производители, секретари и </w:t>
      </w:r>
      <w:r w:rsidRPr="00E539C1">
        <w:rPr>
          <w:rFonts w:ascii="Times New Roman" w:hAnsi="Times New Roman" w:cs="Times New Roman"/>
          <w:sz w:val="28"/>
          <w:szCs w:val="28"/>
        </w:rPr>
        <w:t>др.).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9"/>
          <w:sz w:val="28"/>
          <w:szCs w:val="28"/>
        </w:rPr>
      </w:pPr>
      <w:r w:rsidRPr="00E539C1">
        <w:rPr>
          <w:rFonts w:ascii="Times New Roman" w:hAnsi="Times New Roman" w:cs="Times New Roman"/>
          <w:spacing w:val="10"/>
          <w:sz w:val="28"/>
          <w:szCs w:val="28"/>
        </w:rPr>
        <w:t>Разнообразие функций, выполняемых основными и вспомога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тельными рабочими, специалистами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т.д.,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 xml:space="preserve">требует планирования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потребности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них по каждой профессии, а в рамках каждой про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softHyphen/>
        <w:t xml:space="preserve">фессии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по специальности и уровню квалификации. </w:t>
      </w:r>
      <w:r w:rsidRPr="00E539C1">
        <w:rPr>
          <w:rFonts w:ascii="Times New Roman" w:hAnsi="Times New Roman" w:cs="Times New Roman"/>
          <w:b/>
          <w:spacing w:val="-9"/>
          <w:sz w:val="28"/>
          <w:szCs w:val="28"/>
        </w:rPr>
        <w:t>Под профес</w:t>
      </w:r>
      <w:r w:rsidRPr="00E539C1">
        <w:rPr>
          <w:rFonts w:ascii="Times New Roman" w:hAnsi="Times New Roman" w:cs="Times New Roman"/>
          <w:b/>
          <w:spacing w:val="-9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t>сией понимается особый вид трудовой деятельности</w:t>
      </w:r>
      <w:r w:rsidRPr="00E539C1">
        <w:rPr>
          <w:rFonts w:ascii="Times New Roman" w:hAnsi="Times New Roman" w:cs="Times New Roman"/>
          <w:b/>
          <w:spacing w:val="2"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t>требующий оп</w:t>
      </w: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ределенных теоретических знаний и практических навыков, а под спе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5"/>
          <w:sz w:val="28"/>
          <w:szCs w:val="28"/>
        </w:rPr>
        <w:t xml:space="preserve">циальностью </w:t>
      </w:r>
      <w:r w:rsidRPr="00E539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b/>
          <w:spacing w:val="-9"/>
          <w:sz w:val="28"/>
          <w:szCs w:val="28"/>
        </w:rPr>
        <w:t>вид деятельности в пределах профессии</w:t>
      </w:r>
      <w:r w:rsidRPr="00E539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b/>
          <w:spacing w:val="13"/>
          <w:sz w:val="28"/>
          <w:szCs w:val="28"/>
        </w:rPr>
        <w:t xml:space="preserve">имеющий 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специфические особенности и требующий дополнительных специаль</w:t>
      </w: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softHyphen/>
      </w:r>
      <w:r w:rsidRPr="00E539C1">
        <w:rPr>
          <w:rFonts w:ascii="Times New Roman" w:hAnsi="Times New Roman" w:cs="Times New Roman"/>
          <w:b/>
          <w:spacing w:val="-8"/>
          <w:sz w:val="28"/>
          <w:szCs w:val="28"/>
        </w:rPr>
        <w:t>ных знаний и навыков</w:t>
      </w:r>
      <w:r w:rsidRPr="00E539C1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Так, например, профессия слесаря может 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иметь несколько специальностей: слесарь-разметчик, слесарь-сбор</w:t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щик и т.д. Профессия экономиста включает такие специальности,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как маркетолог, финансист, плановик и др.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6"/>
          <w:sz w:val="28"/>
          <w:szCs w:val="28"/>
        </w:rPr>
      </w:pP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В пределах каждой профессии существуют работники различной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квалификации, т.е. люди с различной степенью овладения специ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softHyphen/>
        <w:t>альностью.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pacing w:val="3"/>
          <w:sz w:val="28"/>
          <w:szCs w:val="28"/>
        </w:rPr>
      </w:pPr>
      <w:r w:rsidRPr="00E539C1">
        <w:rPr>
          <w:rFonts w:ascii="Times New Roman" w:hAnsi="Times New Roman" w:cs="Times New Roman"/>
          <w:spacing w:val="3"/>
          <w:sz w:val="28"/>
          <w:szCs w:val="28"/>
        </w:rPr>
        <w:t>Персонал предприятия является таким же ресурсом произ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водства, как основные фонды и оборотные средства предприятия,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соответственно в рамках управления </w:t>
      </w:r>
      <w:r w:rsidR="006939EF"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предприятием предусматри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>вается и управление персоналом.</w:t>
      </w:r>
    </w:p>
    <w:p w:rsidR="008074CE" w:rsidRPr="00E539C1" w:rsidRDefault="008074CE" w:rsidP="003B6C4F">
      <w:pPr>
        <w:pStyle w:val="3"/>
        <w:rPr>
          <w:sz w:val="28"/>
          <w:szCs w:val="28"/>
        </w:rPr>
      </w:pPr>
      <w:r w:rsidRPr="00E539C1">
        <w:rPr>
          <w:sz w:val="28"/>
          <w:szCs w:val="28"/>
        </w:rPr>
        <w:t xml:space="preserve">Списочный и явочный состав работающих. </w:t>
      </w:r>
      <w:r w:rsidRPr="00E539C1">
        <w:rPr>
          <w:spacing w:val="-10"/>
          <w:sz w:val="28"/>
          <w:szCs w:val="28"/>
        </w:rPr>
        <w:t>Среднесписочная численность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2"/>
          <w:sz w:val="28"/>
          <w:szCs w:val="28"/>
        </w:rPr>
        <w:t>Потребность в персонале определяется отдельно по категори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ям работающих. При расчете численности следует определять спи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сочный и явочный состав работающих. </w:t>
      </w:r>
      <w:r w:rsidRPr="00E539C1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В явочный состав</w:t>
      </w:r>
      <w:r w:rsidRPr="00E539C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работающих включаются все, кто находится на рабочем месте и выполняет </w:t>
      </w:r>
      <w:r w:rsidRPr="00E539C1">
        <w:rPr>
          <w:rFonts w:ascii="Times New Roman" w:hAnsi="Times New Roman" w:cs="Times New Roman"/>
          <w:sz w:val="28"/>
          <w:szCs w:val="28"/>
        </w:rPr>
        <w:t>установленные функции.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В списочный состав</w:t>
      </w:r>
      <w:r w:rsidRPr="00E539C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включаются все работники, принятые на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постоянную, сезонную, а также временную работу сроком на один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день и более со дня зачисления на работу. Списочная численность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приводится на определенную дату (на первое или последнее число</w:t>
      </w:r>
      <w:r w:rsidR="00C86DF5" w:rsidRPr="005C7D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периода). В списочной численности за каждый календарный день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учитываются как фактические работающие, так и отсутствующие на</w:t>
      </w:r>
      <w:r w:rsidR="003B6C4F"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работе по каким-либо причинам (находящиеся в служебных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lastRenderedPageBreak/>
        <w:t>коман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дировках, не явившиеся на работу по болезни, в связи с выполнением государственных и общественных обязанностей, находящиеся в</w:t>
      </w:r>
      <w:r w:rsidR="003B6C4F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z w:val="28"/>
          <w:szCs w:val="28"/>
        </w:rPr>
        <w:t xml:space="preserve">учебных и </w:t>
      </w:r>
      <w:r w:rsidR="003B6C4F" w:rsidRPr="00E539C1">
        <w:rPr>
          <w:rFonts w:ascii="Times New Roman" w:hAnsi="Times New Roman" w:cs="Times New Roman"/>
          <w:sz w:val="28"/>
          <w:szCs w:val="28"/>
        </w:rPr>
        <w:t>иных отпусках и т.д.)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3"/>
          <w:sz w:val="28"/>
          <w:szCs w:val="28"/>
        </w:rPr>
        <w:t>В отчетности по труду численность списочного состава приво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дится не только на определенную дату, но и в среднем за отчетный 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t>период (за месяц, квартал, с начала года, полугодие, год). Для оп</w:t>
      </w:r>
      <w:r w:rsidRPr="00E539C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ределения численности работников в период недостаточно принимать численность работников на дату, так как в этих показателях не </w:t>
      </w:r>
      <w:r w:rsidRPr="00E539C1">
        <w:rPr>
          <w:rFonts w:ascii="Times New Roman" w:hAnsi="Times New Roman" w:cs="Times New Roman"/>
          <w:sz w:val="28"/>
          <w:szCs w:val="28"/>
        </w:rPr>
        <w:t>учитываются изменения, происшедшие в течение периода.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Среднесписочная численность за </w:t>
      </w:r>
      <w:r w:rsidR="008C6E06" w:rsidRPr="00E539C1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Pr="00E539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z w:val="28"/>
          <w:szCs w:val="28"/>
        </w:rPr>
        <w:t xml:space="preserve">исчисляется путем 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суммирования списочной численности работников за каждый ка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лендарный день месяца, включая праздники и выходные дни (оп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ределяются по предшествующему дню), и делением полученной суммы на число календарных дней месяца.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3"/>
          <w:sz w:val="28"/>
          <w:szCs w:val="28"/>
        </w:rPr>
        <w:t>Расчет среднесписочной численности производится на основа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 xml:space="preserve">нии ежедневного учета списочной численности, которая должна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соответствовать данным табеля учета использования рабочего вре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мени, на основании которого устанавливается численность работ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ников, явившихся и не явившихся на работу.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При определении среднесписочной численности некоторые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работники списочной численности не включаются в среднесписоч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  <w:t>ную численность: женщины, находящиеся в отпуске по беременно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сти; работники, обучающиеся в образовательных учреждениях и т.д.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i/>
          <w:iCs/>
          <w:spacing w:val="-5"/>
          <w:sz w:val="28"/>
          <w:szCs w:val="28"/>
          <w:u w:val="single"/>
        </w:rPr>
        <w:t>Среднесписочная численность работников за квартал</w:t>
      </w:r>
      <w:r w:rsidRPr="00E539C1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опре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  <w:t>деляется путем суммирования среднесписочной численности ра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ботников за все месяцы работы организации в квартале и делени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ем полученной суммы на три.</w:t>
      </w:r>
    </w:p>
    <w:p w:rsidR="008074CE" w:rsidRPr="00E539C1" w:rsidRDefault="008074CE" w:rsidP="003B6C4F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i/>
          <w:iCs/>
          <w:spacing w:val="-8"/>
          <w:sz w:val="28"/>
          <w:szCs w:val="28"/>
          <w:u w:val="single"/>
        </w:rPr>
        <w:t>Среднесписочная численность за год</w:t>
      </w:r>
      <w:r w:rsidRPr="00E539C1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определяется путе</w:t>
      </w:r>
      <w:r w:rsidR="008C6E06" w:rsidRPr="00E539C1">
        <w:rPr>
          <w:rFonts w:ascii="Times New Roman" w:hAnsi="Times New Roman" w:cs="Times New Roman"/>
          <w:spacing w:val="-8"/>
          <w:sz w:val="28"/>
          <w:szCs w:val="28"/>
        </w:rPr>
        <w:t>м сум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t>мирования среднесписочной численности работников за все меся</w:t>
      </w:r>
      <w:r w:rsidRPr="00E539C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>цы отчетного года и делением полученной суммы на 12.</w:t>
      </w:r>
      <w:r w:rsidRPr="00E539C1">
        <w:rPr>
          <w:rFonts w:ascii="Times New Roman" w:hAnsi="Times New Roman" w:cs="Times New Roman"/>
          <w:sz w:val="28"/>
          <w:szCs w:val="28"/>
        </w:rPr>
        <w:tab/>
      </w:r>
    </w:p>
    <w:p w:rsidR="008074CE" w:rsidRPr="00E539C1" w:rsidRDefault="008074CE" w:rsidP="00591941">
      <w:pPr>
        <w:pStyle w:val="a5"/>
        <w:ind w:firstLine="426"/>
        <w:rPr>
          <w:rFonts w:ascii="Times New Roman" w:hAnsi="Times New Roman" w:cs="Times New Roman"/>
          <w:spacing w:val="3"/>
          <w:sz w:val="28"/>
          <w:szCs w:val="28"/>
        </w:rPr>
      </w:pPr>
    </w:p>
    <w:p w:rsidR="00CA07B0" w:rsidRPr="00E539C1" w:rsidRDefault="00CA07B0" w:rsidP="00CA07B0">
      <w:pPr>
        <w:pStyle w:val="a5"/>
        <w:numPr>
          <w:ilvl w:val="0"/>
          <w:numId w:val="27"/>
        </w:numPr>
        <w:jc w:val="center"/>
        <w:rPr>
          <w:rFonts w:ascii="Times New Roman" w:hAnsi="Times New Roman" w:cs="Times New Roman"/>
          <w:b/>
          <w:spacing w:val="17"/>
          <w:sz w:val="28"/>
          <w:szCs w:val="28"/>
          <w:u w:val="single"/>
        </w:rPr>
      </w:pPr>
      <w:r w:rsidRPr="00E539C1">
        <w:rPr>
          <w:rFonts w:ascii="Times New Roman" w:hAnsi="Times New Roman" w:cs="Times New Roman"/>
          <w:b/>
          <w:spacing w:val="17"/>
          <w:sz w:val="28"/>
          <w:szCs w:val="28"/>
          <w:u w:val="single"/>
        </w:rPr>
        <w:t>Показатели использования кадров</w:t>
      </w:r>
    </w:p>
    <w:p w:rsidR="00703711" w:rsidRPr="00E539C1" w:rsidRDefault="00703711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В списочной численности предприятия постоянно происходит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изменения, связанные с приемом на работу и увольнением персо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836884" w:rsidRPr="00E539C1">
        <w:rPr>
          <w:rFonts w:ascii="Times New Roman" w:hAnsi="Times New Roman" w:cs="Times New Roman"/>
          <w:spacing w:val="-9"/>
          <w:sz w:val="28"/>
          <w:szCs w:val="28"/>
        </w:rPr>
        <w:t>нал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>а. Необходимость оценки эффективности деятельности предпри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ятия с </w:t>
      </w:r>
      <w:r w:rsidR="00836884" w:rsidRPr="00E539C1">
        <w:rPr>
          <w:rFonts w:ascii="Times New Roman" w:hAnsi="Times New Roman" w:cs="Times New Roman"/>
          <w:spacing w:val="1"/>
          <w:sz w:val="28"/>
          <w:szCs w:val="28"/>
        </w:rPr>
        <w:t>точки зрения управления персоналом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 обусловливает необ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836884" w:rsidRPr="00E539C1">
        <w:rPr>
          <w:rFonts w:ascii="Times New Roman" w:hAnsi="Times New Roman" w:cs="Times New Roman"/>
          <w:spacing w:val="-9"/>
          <w:sz w:val="28"/>
          <w:szCs w:val="28"/>
        </w:rPr>
        <w:t>ходимость анализа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 источников поступления персонала и направле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ний его выбытия.</w:t>
      </w:r>
    </w:p>
    <w:p w:rsidR="00703711" w:rsidRPr="00E539C1" w:rsidRDefault="00703711" w:rsidP="00591941">
      <w:pPr>
        <w:pStyle w:val="a5"/>
        <w:ind w:firstLine="426"/>
        <w:rPr>
          <w:rFonts w:ascii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hAnsi="Times New Roman" w:cs="Times New Roman"/>
          <w:spacing w:val="5"/>
          <w:sz w:val="28"/>
          <w:szCs w:val="28"/>
        </w:rPr>
        <w:t xml:space="preserve">Как правило, организация может действовать по следующим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направлениям для привлечени</w:t>
      </w:r>
      <w:r w:rsidR="00836884" w:rsidRPr="00E539C1">
        <w:rPr>
          <w:rFonts w:ascii="Times New Roman" w:hAnsi="Times New Roman" w:cs="Times New Roman"/>
          <w:spacing w:val="-2"/>
          <w:sz w:val="28"/>
          <w:szCs w:val="28"/>
        </w:rPr>
        <w:t>я персонала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03711" w:rsidRPr="00E539C1" w:rsidRDefault="00703711" w:rsidP="00836884">
      <w:pPr>
        <w:pStyle w:val="a5"/>
        <w:numPr>
          <w:ilvl w:val="0"/>
          <w:numId w:val="3"/>
        </w:numPr>
        <w:rPr>
          <w:rFonts w:ascii="Times New Roman" w:hAnsi="Times New Roman" w:cs="Times New Roman"/>
          <w:spacing w:val="-10"/>
          <w:sz w:val="28"/>
          <w:szCs w:val="28"/>
        </w:rPr>
      </w:pPr>
      <w:r w:rsidRPr="00E539C1">
        <w:rPr>
          <w:rFonts w:ascii="Times New Roman" w:hAnsi="Times New Roman" w:cs="Times New Roman"/>
          <w:spacing w:val="-10"/>
          <w:sz w:val="28"/>
          <w:szCs w:val="28"/>
        </w:rPr>
        <w:t>поиск необходимой кандидатуры внутри самой организации;</w:t>
      </w:r>
    </w:p>
    <w:p w:rsidR="00703711" w:rsidRPr="00E539C1" w:rsidRDefault="00703711" w:rsidP="0083688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10"/>
          <w:sz w:val="28"/>
          <w:szCs w:val="28"/>
        </w:rPr>
        <w:t>поиск необходимой кандидатуры с помощью сотрудников орга</w:t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z w:val="28"/>
          <w:szCs w:val="28"/>
        </w:rPr>
        <w:t>низации среди их знакомых и родственников;</w:t>
      </w:r>
    </w:p>
    <w:p w:rsidR="00836884" w:rsidRPr="00E539C1" w:rsidRDefault="00703711" w:rsidP="00836884">
      <w:pPr>
        <w:pStyle w:val="a5"/>
        <w:numPr>
          <w:ilvl w:val="0"/>
          <w:numId w:val="3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поиск среди самостоятельно заявивших о себе кандидатов. </w:t>
      </w:r>
    </w:p>
    <w:p w:rsidR="00703711" w:rsidRPr="00E539C1" w:rsidRDefault="00703711" w:rsidP="00836884">
      <w:pPr>
        <w:pStyle w:val="a5"/>
        <w:rPr>
          <w:rFonts w:ascii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Как </w:t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t xml:space="preserve">правило, любая организация или фирма получает письменные или </w:t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устные предложения от людей, занятых поиском работы. Даже если </w:t>
      </w:r>
      <w:r w:rsidRPr="00E539C1">
        <w:rPr>
          <w:rFonts w:ascii="Times New Roman" w:hAnsi="Times New Roman" w:cs="Times New Roman"/>
          <w:spacing w:val="-11"/>
          <w:sz w:val="28"/>
          <w:szCs w:val="28"/>
        </w:rPr>
        <w:t>в данный момент по их предложениям не могут быть приняты по</w:t>
      </w:r>
      <w:r w:rsidRPr="00E539C1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10"/>
          <w:sz w:val="28"/>
          <w:szCs w:val="28"/>
        </w:rPr>
        <w:t xml:space="preserve">ложительные или отрицательные решения, необходимо внести эти 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кандидатуры в базу данных предприятия;</w:t>
      </w:r>
    </w:p>
    <w:p w:rsidR="00703711" w:rsidRPr="00E539C1" w:rsidRDefault="00836884" w:rsidP="00C94347">
      <w:pPr>
        <w:pStyle w:val="a5"/>
        <w:numPr>
          <w:ilvl w:val="0"/>
          <w:numId w:val="21"/>
        </w:numPr>
        <w:rPr>
          <w:rFonts w:ascii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- </w:t>
      </w:r>
      <w:r w:rsidR="00703711" w:rsidRPr="00E539C1">
        <w:rPr>
          <w:rFonts w:ascii="Times New Roman" w:hAnsi="Times New Roman" w:cs="Times New Roman"/>
          <w:sz w:val="28"/>
          <w:szCs w:val="28"/>
        </w:rPr>
        <w:t xml:space="preserve">объявления в средствах массовой информации - </w:t>
      </w:r>
      <w:r w:rsidR="00703711"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телевидении, </w:t>
      </w:r>
      <w:r w:rsidR="00703711" w:rsidRPr="00E539C1">
        <w:rPr>
          <w:rFonts w:ascii="Times New Roman" w:hAnsi="Times New Roman" w:cs="Times New Roman"/>
          <w:spacing w:val="-1"/>
          <w:sz w:val="28"/>
          <w:szCs w:val="28"/>
        </w:rPr>
        <w:t>радио, прессе;</w:t>
      </w:r>
    </w:p>
    <w:p w:rsidR="00703711" w:rsidRPr="00E539C1" w:rsidRDefault="00836884" w:rsidP="00C94347">
      <w:pPr>
        <w:pStyle w:val="a5"/>
        <w:numPr>
          <w:ilvl w:val="0"/>
          <w:numId w:val="21"/>
        </w:numPr>
        <w:rPr>
          <w:rFonts w:ascii="Times New Roman" w:hAnsi="Times New Roman" w:cs="Times New Roman"/>
          <w:spacing w:val="7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703711" w:rsidRPr="00E539C1">
        <w:rPr>
          <w:rFonts w:ascii="Times New Roman" w:hAnsi="Times New Roman" w:cs="Times New Roman"/>
          <w:spacing w:val="-1"/>
          <w:sz w:val="28"/>
          <w:szCs w:val="28"/>
        </w:rPr>
        <w:t>выезды в учебные заведения, готовящие специалистов соответ</w:t>
      </w:r>
      <w:r w:rsidR="00703711" w:rsidRPr="00E539C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6"/>
          <w:sz w:val="28"/>
          <w:szCs w:val="28"/>
        </w:rPr>
        <w:t>ствующих професси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й и квалификации, и знакомство с</w:t>
      </w:r>
      <w:r w:rsidR="00703711"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выпуск</w:t>
      </w:r>
      <w:r w:rsidR="00703711" w:rsidRPr="00E539C1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7"/>
          <w:sz w:val="28"/>
          <w:szCs w:val="28"/>
        </w:rPr>
        <w:t>никами;</w:t>
      </w:r>
    </w:p>
    <w:p w:rsidR="00703711" w:rsidRPr="00E539C1" w:rsidRDefault="00836884" w:rsidP="00C94347">
      <w:pPr>
        <w:pStyle w:val="a5"/>
        <w:numPr>
          <w:ilvl w:val="0"/>
          <w:numId w:val="21"/>
        </w:numPr>
        <w:rPr>
          <w:rFonts w:ascii="Times New Roman" w:hAnsi="Times New Roman" w:cs="Times New Roman"/>
          <w:spacing w:val="-9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- </w:t>
      </w:r>
      <w:r w:rsidR="00703711" w:rsidRPr="00E539C1">
        <w:rPr>
          <w:rFonts w:ascii="Times New Roman" w:hAnsi="Times New Roman" w:cs="Times New Roman"/>
          <w:sz w:val="28"/>
          <w:szCs w:val="28"/>
        </w:rPr>
        <w:t>государственные бюро по трудоустройству, имеющие достаточ</w:t>
      </w:r>
      <w:r w:rsidR="00703711" w:rsidRPr="00E539C1">
        <w:rPr>
          <w:rFonts w:ascii="Times New Roman" w:hAnsi="Times New Roman" w:cs="Times New Roman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-9"/>
          <w:sz w:val="28"/>
          <w:szCs w:val="28"/>
        </w:rPr>
        <w:t>но широкую базу данных по потенциальным кандидатурам;</w:t>
      </w:r>
    </w:p>
    <w:p w:rsidR="00703711" w:rsidRPr="00E539C1" w:rsidRDefault="00836884" w:rsidP="00C94347">
      <w:pPr>
        <w:pStyle w:val="a5"/>
        <w:numPr>
          <w:ilvl w:val="0"/>
          <w:numId w:val="21"/>
        </w:numPr>
        <w:tabs>
          <w:tab w:val="left" w:pos="5940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703711" w:rsidRPr="00E539C1">
        <w:rPr>
          <w:rFonts w:ascii="Times New Roman" w:hAnsi="Times New Roman" w:cs="Times New Roman"/>
          <w:spacing w:val="-2"/>
          <w:sz w:val="28"/>
          <w:szCs w:val="28"/>
        </w:rPr>
        <w:t>частн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>ые агентства по подбору персонала</w:t>
      </w:r>
      <w:r w:rsidR="00703711" w:rsidRPr="00E539C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94347" w:rsidRPr="00E539C1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703711" w:rsidRPr="00E539C1" w:rsidRDefault="00836884" w:rsidP="00591941">
      <w:pPr>
        <w:pStyle w:val="a5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E539C1">
        <w:rPr>
          <w:rFonts w:ascii="Times New Roman" w:hAnsi="Times New Roman" w:cs="Times New Roman"/>
          <w:spacing w:val="4"/>
          <w:sz w:val="28"/>
          <w:szCs w:val="28"/>
        </w:rPr>
        <w:t>Поскольку оптимального</w:t>
      </w:r>
      <w:r w:rsidR="00703711" w:rsidRPr="00E539C1">
        <w:rPr>
          <w:rFonts w:ascii="Times New Roman" w:hAnsi="Times New Roman" w:cs="Times New Roman"/>
          <w:spacing w:val="4"/>
          <w:sz w:val="28"/>
          <w:szCs w:val="28"/>
        </w:rPr>
        <w:t xml:space="preserve"> метода подбора персонала, видимо, </w:t>
      </w:r>
      <w:r w:rsidR="00703711" w:rsidRPr="00E539C1">
        <w:rPr>
          <w:rFonts w:ascii="Times New Roman" w:hAnsi="Times New Roman" w:cs="Times New Roman"/>
          <w:spacing w:val="-8"/>
          <w:sz w:val="28"/>
          <w:szCs w:val="28"/>
        </w:rPr>
        <w:t>не сущес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твует, отдел управления персоналом</w:t>
      </w:r>
      <w:r w:rsidR="00703711"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 может и должен вла</w:t>
      </w:r>
      <w:r w:rsidR="00703711" w:rsidRPr="00E539C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-10"/>
          <w:sz w:val="28"/>
          <w:szCs w:val="28"/>
        </w:rPr>
        <w:t>деть всем набором приемов для привлечения кандидатов и исполь</w:t>
      </w:r>
      <w:r w:rsidR="00703711" w:rsidRPr="00E539C1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="00703711" w:rsidRPr="00E539C1">
        <w:rPr>
          <w:rFonts w:ascii="Times New Roman" w:hAnsi="Times New Roman" w:cs="Times New Roman"/>
          <w:spacing w:val="-12"/>
          <w:sz w:val="28"/>
          <w:szCs w:val="28"/>
        </w:rPr>
        <w:t>зовать их в зависимости от конкретной решаемой задачи.</w:t>
      </w:r>
    </w:p>
    <w:p w:rsidR="00836884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 xml:space="preserve">Подбор кандидатов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>является основой для организации отбора будущих сотрудников организации. Эту процедуру в обобщенном виде</w:t>
      </w:r>
      <w:r w:rsidR="00836884" w:rsidRPr="00E539C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>можно представить следующими последовательными эт</w:t>
      </w:r>
      <w:r w:rsidR="00836884" w:rsidRPr="00E539C1">
        <w:rPr>
          <w:rFonts w:ascii="Times New Roman" w:hAnsi="Times New Roman" w:cs="Times New Roman"/>
          <w:spacing w:val="1"/>
          <w:sz w:val="28"/>
          <w:szCs w:val="28"/>
        </w:rPr>
        <w:t>апами: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 xml:space="preserve">первичный отбор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 xml:space="preserve">(цель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t>отсеивание кандидатов, не обладаю</w:t>
      </w:r>
      <w:r w:rsidRPr="00E539C1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щих минимальным набором характеристик, необходимых для 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 xml:space="preserve">занятия вакантной должности). Наиболее распространенными в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настоящее время методами являются анализ анкетных данных,</w:t>
      </w:r>
      <w:r w:rsidR="00836884"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z w:val="28"/>
          <w:szCs w:val="28"/>
        </w:rPr>
        <w:t>тестирование, экспертиза почерка;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9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 xml:space="preserve">собеседование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кандидата с сотрудниками отдела управления </w:t>
      </w:r>
      <w:r w:rsidR="00836884" w:rsidRPr="00E539C1">
        <w:rPr>
          <w:rFonts w:ascii="Times New Roman" w:hAnsi="Times New Roman" w:cs="Times New Roman"/>
          <w:spacing w:val="-5"/>
          <w:sz w:val="28"/>
          <w:szCs w:val="28"/>
        </w:rPr>
        <w:t>персоналом;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9"/>
          <w:sz w:val="28"/>
          <w:szCs w:val="28"/>
        </w:rPr>
      </w:pPr>
      <w:r w:rsidRPr="00E539C1">
        <w:rPr>
          <w:rFonts w:ascii="Times New Roman" w:hAnsi="Times New Roman" w:cs="Times New Roman"/>
          <w:spacing w:val="-12"/>
          <w:sz w:val="28"/>
          <w:szCs w:val="28"/>
        </w:rPr>
        <w:t xml:space="preserve">справки о кандидате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по месту его предыдущих работ и у людей,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его знающих;</w:t>
      </w:r>
    </w:p>
    <w:p w:rsidR="00836884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E539C1">
        <w:rPr>
          <w:rFonts w:ascii="Times New Roman" w:hAnsi="Times New Roman" w:cs="Times New Roman"/>
          <w:spacing w:val="-1"/>
          <w:sz w:val="28"/>
          <w:szCs w:val="28"/>
        </w:rPr>
        <w:t xml:space="preserve">собеседование </w:t>
      </w:r>
      <w:r w:rsidRPr="00E539C1">
        <w:rPr>
          <w:rFonts w:ascii="Times New Roman" w:hAnsi="Times New Roman" w:cs="Times New Roman"/>
          <w:spacing w:val="1"/>
          <w:sz w:val="28"/>
          <w:szCs w:val="28"/>
        </w:rPr>
        <w:t xml:space="preserve">с руководителем подразделения; 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E539C1">
        <w:rPr>
          <w:rFonts w:ascii="Times New Roman" w:hAnsi="Times New Roman" w:cs="Times New Roman"/>
          <w:spacing w:val="-7"/>
          <w:sz w:val="28"/>
          <w:szCs w:val="28"/>
        </w:rPr>
        <w:t>испытание;</w:t>
      </w:r>
    </w:p>
    <w:p w:rsidR="007C5106" w:rsidRPr="00E539C1" w:rsidRDefault="007C5106" w:rsidP="00836884">
      <w:pPr>
        <w:pStyle w:val="a5"/>
        <w:numPr>
          <w:ilvl w:val="0"/>
          <w:numId w:val="7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-13"/>
          <w:sz w:val="28"/>
          <w:szCs w:val="28"/>
        </w:rPr>
        <w:t>решение о найме.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17"/>
          <w:sz w:val="28"/>
          <w:szCs w:val="28"/>
        </w:rPr>
        <w:t xml:space="preserve">Среди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направлений выбытия 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работников принято различать</w:t>
      </w:r>
      <w:r w:rsidR="00836884" w:rsidRPr="00E539C1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36884" w:rsidRPr="00E539C1" w:rsidRDefault="00836884" w:rsidP="00836884">
      <w:pPr>
        <w:pStyle w:val="a5"/>
        <w:numPr>
          <w:ilvl w:val="0"/>
          <w:numId w:val="8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7"/>
          <w:sz w:val="28"/>
          <w:szCs w:val="28"/>
        </w:rPr>
        <w:t>вы</w:t>
      </w:r>
      <w:r w:rsidR="007C5106" w:rsidRPr="00E539C1">
        <w:rPr>
          <w:rFonts w:ascii="Times New Roman" w:hAnsi="Times New Roman" w:cs="Times New Roman"/>
          <w:spacing w:val="7"/>
          <w:sz w:val="28"/>
          <w:szCs w:val="28"/>
        </w:rPr>
        <w:t>бытие по причинам физиологического характера (в связи со смер</w:t>
      </w:r>
      <w:r w:rsidR="007C5106"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="007C5106"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тью, длительной болезнью, достижением пенсионного возраста и </w:t>
      </w:r>
      <w:r w:rsidR="007C5106"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невозможностью по состоянию здоровья выполнять функции на данном предприятии); </w:t>
      </w:r>
    </w:p>
    <w:p w:rsidR="00836884" w:rsidRPr="00E539C1" w:rsidRDefault="007C5106" w:rsidP="00836884">
      <w:pPr>
        <w:pStyle w:val="a5"/>
        <w:numPr>
          <w:ilvl w:val="0"/>
          <w:numId w:val="8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выбытие 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>по причинам, прямо предусмот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ренным законом (необходимый оборот рабочей силы),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призыв в армию, поступление в учебные заведения с отрывом от производ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ства, избрание в выборные органы государственной власти, пере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 xml:space="preserve">вод на другие предприятия и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т.п.;</w:t>
      </w:r>
    </w:p>
    <w:p w:rsidR="007C5106" w:rsidRPr="00E539C1" w:rsidRDefault="007C5106" w:rsidP="00836884">
      <w:pPr>
        <w:pStyle w:val="a5"/>
        <w:numPr>
          <w:ilvl w:val="0"/>
          <w:numId w:val="8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излишний оборот рабочей силы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или </w:t>
      </w:r>
      <w:r w:rsidRPr="00E539C1">
        <w:rPr>
          <w:rFonts w:ascii="Times New Roman" w:hAnsi="Times New Roman" w:cs="Times New Roman"/>
          <w:b/>
          <w:spacing w:val="6"/>
          <w:sz w:val="28"/>
          <w:szCs w:val="28"/>
        </w:rPr>
        <w:t>текучесть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b/>
          <w:spacing w:val="6"/>
          <w:sz w:val="28"/>
          <w:szCs w:val="28"/>
        </w:rPr>
        <w:t>кадров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увольнение по собственному желанию, за 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прогулы и другие нарушения дисциплины, по решению судов и т.п. 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-4"/>
          <w:sz w:val="28"/>
          <w:szCs w:val="28"/>
        </w:rPr>
      </w:pPr>
      <w:r w:rsidRPr="00E539C1">
        <w:rPr>
          <w:rFonts w:ascii="Times New Roman" w:hAnsi="Times New Roman" w:cs="Times New Roman"/>
          <w:spacing w:val="9"/>
          <w:sz w:val="28"/>
          <w:szCs w:val="28"/>
        </w:rPr>
        <w:t>Для оценки качества работы кадровых служб фирмы исполь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зуют систему показателей, характеризующих интенсивность обо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4"/>
          <w:sz w:val="28"/>
          <w:szCs w:val="28"/>
        </w:rPr>
        <w:t>рота кадров: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4"/>
          <w:sz w:val="28"/>
          <w:szCs w:val="28"/>
        </w:rPr>
        <w:t>коэффициент интенсивности оборота по приему</w:t>
      </w:r>
      <w:r w:rsidRPr="00E539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3"/>
          <w:sz w:val="28"/>
          <w:szCs w:val="28"/>
        </w:rPr>
        <w:t xml:space="preserve">отношение числа </w:t>
      </w:r>
      <w:r w:rsidR="003E4A78" w:rsidRPr="00E539C1">
        <w:rPr>
          <w:rFonts w:ascii="Times New Roman" w:hAnsi="Times New Roman" w:cs="Times New Roman"/>
          <w:spacing w:val="2"/>
          <w:sz w:val="28"/>
          <w:szCs w:val="28"/>
        </w:rPr>
        <w:t>принятых на работу в анализируемом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 периоде к среднесписочному;</w:t>
      </w:r>
    </w:p>
    <w:p w:rsidR="007C5106" w:rsidRPr="00E539C1" w:rsidRDefault="003E4A78" w:rsidP="00591941">
      <w:pPr>
        <w:pStyle w:val="a5"/>
        <w:ind w:firstLine="426"/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коэффициент интенсивности </w:t>
      </w:r>
      <w:r w:rsidR="007C5106" w:rsidRPr="00E539C1">
        <w:rPr>
          <w:rFonts w:ascii="Times New Roman" w:hAnsi="Times New Roman" w:cs="Times New Roman"/>
          <w:b/>
          <w:spacing w:val="-16"/>
          <w:sz w:val="28"/>
          <w:szCs w:val="28"/>
        </w:rPr>
        <w:t>оборота по выбытию</w:t>
      </w:r>
      <w:r w:rsidR="007C5106" w:rsidRPr="00E539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7C5106" w:rsidRPr="00E539C1">
        <w:rPr>
          <w:rFonts w:ascii="Times New Roman" w:hAnsi="Times New Roman" w:cs="Times New Roman"/>
          <w:spacing w:val="-1"/>
          <w:sz w:val="28"/>
          <w:szCs w:val="28"/>
        </w:rPr>
        <w:t xml:space="preserve">отношение числа 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>выбывших за период работников к их среднесписочному составу;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-7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коэффициент текучести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t>отношение числа работников, выбыв</w:t>
      </w:r>
      <w:r w:rsidRPr="00E539C1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ших по причинам, относимым к</w:t>
      </w:r>
      <w:r w:rsidR="003E4A78"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 текучести, к среднесписочному </w:t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количеству работников за этот же период</w:t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7C5106" w:rsidRPr="00E539C1" w:rsidRDefault="007C5106" w:rsidP="00591941">
      <w:pPr>
        <w:pStyle w:val="a5"/>
        <w:ind w:firstLine="426"/>
        <w:rPr>
          <w:rFonts w:ascii="Times New Roman" w:hAnsi="Times New Roman" w:cs="Times New Roman"/>
          <w:spacing w:val="6"/>
          <w:sz w:val="28"/>
          <w:szCs w:val="28"/>
        </w:rPr>
      </w:pPr>
      <w:r w:rsidRPr="00E539C1">
        <w:rPr>
          <w:rFonts w:ascii="Times New Roman" w:hAnsi="Times New Roman" w:cs="Times New Roman"/>
          <w:spacing w:val="10"/>
          <w:sz w:val="28"/>
          <w:szCs w:val="28"/>
        </w:rPr>
        <w:t>Одним из важнейш</w:t>
      </w:r>
      <w:r w:rsidR="003E4A78" w:rsidRPr="00E539C1">
        <w:rPr>
          <w:rFonts w:ascii="Times New Roman" w:hAnsi="Times New Roman" w:cs="Times New Roman"/>
          <w:spacing w:val="10"/>
          <w:sz w:val="28"/>
          <w:szCs w:val="28"/>
        </w:rPr>
        <w:t xml:space="preserve">их направлений работы с персоналом 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t xml:space="preserve"> фир</w:t>
      </w:r>
      <w:r w:rsidRPr="00E539C1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 xml:space="preserve">мы является обучение и переподготовка кадров, в том числе и на 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t>предприятии. Необходимость поддержания конкурентоспособнос</w:t>
      </w:r>
      <w:r w:rsidRPr="00E539C1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ти производства и фирмы в целом обусловливает необходимость 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t>обучения и переподготовки кадров. Занятые на предприятии со</w:t>
      </w:r>
      <w:r w:rsidRPr="00E539C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трудники находятся постоянно в процессе обучения, поскольку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>появляется новое оборудование, применяются новые технологи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9"/>
          <w:sz w:val="28"/>
          <w:szCs w:val="28"/>
        </w:rPr>
        <w:t>ческие процессы, меняются принципы орга</w:t>
      </w:r>
      <w:r w:rsidRPr="00E539C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изации управления, 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производства и </w:t>
      </w:r>
      <w:r w:rsidR="003E4A78" w:rsidRPr="00E539C1">
        <w:rPr>
          <w:rFonts w:ascii="Times New Roman" w:hAnsi="Times New Roman" w:cs="Times New Roman"/>
          <w:spacing w:val="7"/>
          <w:sz w:val="28"/>
          <w:szCs w:val="28"/>
        </w:rPr>
        <w:t>труда,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t xml:space="preserve"> появляются новые функции, не существо</w:t>
      </w:r>
      <w:r w:rsidRPr="00E539C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9"/>
          <w:sz w:val="28"/>
          <w:szCs w:val="28"/>
        </w:rPr>
        <w:t xml:space="preserve">вавшие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>ранее (например</w:t>
      </w:r>
      <w:r w:rsidR="003E4A78"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Pr="00E539C1">
        <w:rPr>
          <w:rFonts w:ascii="Times New Roman" w:hAnsi="Times New Roman" w:cs="Times New Roman"/>
          <w:spacing w:val="6"/>
          <w:sz w:val="28"/>
          <w:szCs w:val="28"/>
        </w:rPr>
        <w:t xml:space="preserve"> маркетинг).</w:t>
      </w: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B3B" w:rsidRPr="00E539C1" w:rsidRDefault="00DA2B3B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7B0" w:rsidRPr="00E539C1" w:rsidRDefault="00CA07B0" w:rsidP="00CA07B0">
      <w:pPr>
        <w:pStyle w:val="a5"/>
        <w:ind w:left="114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C1">
        <w:rPr>
          <w:rFonts w:ascii="Times New Roman" w:hAnsi="Times New Roman" w:cs="Times New Roman"/>
          <w:b/>
          <w:sz w:val="28"/>
          <w:szCs w:val="28"/>
          <w:u w:val="single"/>
        </w:rPr>
        <w:t>3. Производительность труда как главный фактор повышения эффективности производства.</w:t>
      </w:r>
      <w:r w:rsidRPr="00E539C1">
        <w:rPr>
          <w:rFonts w:ascii="Times New Roman" w:hAnsi="Times New Roman" w:cs="Times New Roman"/>
          <w:sz w:val="28"/>
          <w:szCs w:val="28"/>
        </w:rPr>
        <w:t xml:space="preserve"> </w:t>
      </w:r>
      <w:r w:rsidRPr="00E539C1">
        <w:rPr>
          <w:rFonts w:ascii="Times New Roman" w:hAnsi="Times New Roman" w:cs="Times New Roman"/>
          <w:b/>
          <w:sz w:val="28"/>
          <w:szCs w:val="28"/>
          <w:u w:val="single"/>
        </w:rPr>
        <w:t>Показатели производительности труда</w:t>
      </w:r>
      <w:r w:rsidRPr="00E539C1">
        <w:rPr>
          <w:rFonts w:ascii="Times New Roman" w:hAnsi="Times New Roman" w:cs="Times New Roman"/>
          <w:sz w:val="28"/>
          <w:szCs w:val="28"/>
        </w:rPr>
        <w:t>.</w:t>
      </w:r>
    </w:p>
    <w:p w:rsidR="00CA07B0" w:rsidRPr="00E539C1" w:rsidRDefault="00CA07B0" w:rsidP="00CA07B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Эффективность использования трудовых ресурсов выражает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ся в изменении производительности труда. Показатель производи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тельности труда является обобщающим показателем работы хозяй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ствующих субъектов. В данном показателе отражаются как поло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жительные стороны работы, так и все ее недостатки.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  <w:u w:val="single"/>
        </w:rPr>
        <w:t>Производительность труда характеризует</w:t>
      </w:r>
      <w:r w:rsidRPr="00E539C1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</w:rPr>
        <w:t xml:space="preserve"> </w:t>
      </w:r>
      <w:r w:rsidRPr="00E539C1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результативность, </w:t>
      </w:r>
      <w:r w:rsidRPr="00E539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плодо</w:t>
      </w:r>
      <w:r w:rsidRPr="00E539C1">
        <w:rPr>
          <w:rFonts w:ascii="Times New Roman" w:hAnsi="Times New Roman" w:cs="Times New Roman"/>
          <w:b/>
          <w:spacing w:val="-3"/>
          <w:sz w:val="28"/>
          <w:szCs w:val="28"/>
        </w:rPr>
        <w:t>творность</w:t>
      </w:r>
      <w:r w:rsidRPr="00E539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и эффективность конкретного вида труда. Произво</w:t>
      </w:r>
      <w:r w:rsidRPr="00E539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дительность труда означает экономию затрат живого</w:t>
      </w:r>
      <w:r w:rsidRPr="00E539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 овеществлен</w:t>
      </w:r>
      <w:r w:rsidRPr="00E53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ного (прошлого) труда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При этом доля живого труда уменьшается, а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доля овеществленного труда увеличивается, но увеличивается так, что общая масса труда, заключенного в товаре, уменьшается.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Производительность труда, характеризуя эффективность зат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рат труда в материальном производстве, определяется количеством 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продукции, производимой в единицу рабочего времени или затра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тами труда на единицу продукции. Различают производительность живого труда и производительность совокупного овеществленного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труда.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От уровня производительности труда зависят: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Объемы производимой продукции;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Численность персонала предприятия;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Фонд заработной платы;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Себестоимость продукции;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Уровень фондоотдачи;</w:t>
      </w:r>
    </w:p>
    <w:p w:rsidR="00CA07B0" w:rsidRPr="00E539C1" w:rsidRDefault="00CA07B0" w:rsidP="00CA07B0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Доход предприятия.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Производительность живого труда определяется затратами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рабочего времени в данном производстве на данном предприятии.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Рост производительно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сти живого труда приводит к увеличению выработки отдельного работника, </w:t>
      </w:r>
      <w:r w:rsidRPr="00E539C1">
        <w:rPr>
          <w:rFonts w:ascii="Times New Roman" w:hAnsi="Times New Roman" w:cs="Times New Roman"/>
          <w:sz w:val="28"/>
          <w:szCs w:val="28"/>
        </w:rPr>
        <w:t>а,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к увеличению его заработной платы и жизненного уровня.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Производительность овеществленного труда определяется зат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ратами живого и овеществленного труда. По мере развития НТП, 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совершенствования производства доля затрат овеществленного тру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 увеличивается, так как растет оснащенность работника новыми 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средствами производства. Основная тенденция состоит в том, что абсолютная величина затрат живого и овеществленного труда на 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>единицу продукции сокращается (снижается трудоемкость изготов</w:t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ления), а следовательно, увеличивает</w:t>
      </w:r>
      <w:r w:rsidRPr="00E539C1">
        <w:rPr>
          <w:rFonts w:ascii="Times New Roman" w:hAnsi="Times New Roman" w:cs="Times New Roman"/>
          <w:spacing w:val="-2"/>
          <w:sz w:val="28"/>
          <w:szCs w:val="28"/>
        </w:rPr>
        <w:t xml:space="preserve">ся объем выпуска,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это ведет к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экономическому росту и повышению жизненного уровня населе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  <w:t>ния в целом.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4"/>
          <w:sz w:val="28"/>
          <w:szCs w:val="28"/>
        </w:rPr>
        <w:t>В зависимости от конкретных условий деятельности хозяйству</w:t>
      </w:r>
      <w:r w:rsidRPr="00E539C1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ющего субъекта при расчетах производительности труда могут быть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использованы данные о продукции (работах и услугах) в натураль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ных или денежных измерителях. При наличии ряда обособленных структурных подразделений возникает необходимость выбора для </w:t>
      </w:r>
      <w:r w:rsidRPr="00E53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каждого из подразделений наиболее подходящего измерителя объема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продукции (результата производства), используемого для оценки достигнутого уровня производительности труда. Методы измере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ния производительности труда различаются в зависимости от спо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собов определения объемов вырабатываемой продукции. Для ис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числения объема производства продукции (работ, услуг) и соответ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ственно производительности труда (по выработке) различают три 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метода определения производительности труда: натуральный, сто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имостный и трудовой.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u w:val="single"/>
        </w:rPr>
        <w:t>Натуральный метод измерения</w:t>
      </w:r>
      <w:r w:rsidRPr="00E539C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наиболее простой и достовер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ный, когда объем продукции исчисляется в натуральном выраже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  <w:t>нии (тоннах, килограммах, штуках, метрах). Данный метод широ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 используется тогда, когда производимая продукция однородна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по содержанию, назначению и качеству. С помощью данного изме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рителя можно измерить производительность труда лишь в рамках 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отдельных видов продукции или работ. Достоинством данного ме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тода является непосредственная сравнимость показателей произво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дительности труда.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Если предприятие производит несколько видов или марок од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нородной продукции, то выработка определяется в условных еди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ницах (разные марки стали приводятся в простой углеродистой ста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ли).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</w:rPr>
        <w:t>Стоимостный метод измерения</w:t>
      </w:r>
      <w:r w:rsidRPr="00E539C1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E53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производительности труда 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применяется при выпуске разнородной продукции, при измерении производительности труда в территориальном и отраслевом разре</w:t>
      </w:r>
      <w:r w:rsidRPr="00E539C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зах. С помощью данного измерителя можно измерить любые виды продукции (работ, услуг), сопоставить.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A07B0" w:rsidRPr="00E539C1" w:rsidRDefault="00CA07B0" w:rsidP="00CA07B0">
      <w:pPr>
        <w:pStyle w:val="a5"/>
        <w:ind w:firstLine="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Факторы и резервы роста производительности труда</w:t>
      </w:r>
    </w:p>
    <w:p w:rsidR="00CA07B0" w:rsidRPr="00E539C1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 </w:t>
      </w: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факторами роста производительности труда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понимают </w:t>
      </w:r>
      <w:r w:rsidRPr="00E539C1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причины, обусловливающие изменение производительности труда.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Выделяют следующие группы факторов:</w:t>
      </w:r>
    </w:p>
    <w:p w:rsidR="00CA07B0" w:rsidRPr="00E539C1" w:rsidRDefault="00CA07B0" w:rsidP="00CA07B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Материально-технические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: механизация и автоматизация производственных процессов, применяемая технология, конструкции и технические характеристики продукции, используемые материалы, их удельный расход и т.п.</w:t>
      </w:r>
    </w:p>
    <w:p w:rsidR="00CA07B0" w:rsidRPr="00E539C1" w:rsidRDefault="00CA07B0" w:rsidP="00CA07B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Социальные факторы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культурно-технический уровень кадров, их квалификация, способы активизации творческой деятельности, хозяйственно-бытовое обеспечение, морально-психологический климат, характер взаимоотношений, форма собственности  и т.п. </w:t>
      </w:r>
    </w:p>
    <w:p w:rsidR="00CA07B0" w:rsidRPr="00E539C1" w:rsidRDefault="00CA07B0" w:rsidP="00CA07B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Организационные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: формирование звеньев, бригад, цехов, назначение руководителей, установление рационального распорядка дня, времени перерывов, ликвидация простоев, устранение причин простоев и т.п.</w:t>
      </w:r>
    </w:p>
    <w:p w:rsidR="00CA07B0" w:rsidRPr="00E539C1" w:rsidRDefault="00CA07B0" w:rsidP="00CA07B0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Экономические</w:t>
      </w:r>
      <w:r w:rsidRPr="00E539C1">
        <w:rPr>
          <w:rFonts w:ascii="Times New Roman" w:eastAsia="Times New Roman" w:hAnsi="Times New Roman" w:cs="Times New Roman"/>
          <w:spacing w:val="-1"/>
          <w:sz w:val="28"/>
          <w:szCs w:val="28"/>
        </w:rPr>
        <w:t>: установление рациональных норм выработок, тарифных ставок, сдельных расценок, разработка мер морального поощрения работников и т.п.</w:t>
      </w:r>
    </w:p>
    <w:p w:rsidR="00CA07B0" w:rsidRPr="00E539C1" w:rsidRDefault="00CA07B0" w:rsidP="00CA07B0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Под </w:t>
      </w:r>
      <w:r w:rsidRPr="00E539C1">
        <w:rPr>
          <w:rFonts w:ascii="Times New Roman" w:hAnsi="Times New Roman" w:cs="Times New Roman"/>
          <w:b/>
          <w:sz w:val="28"/>
          <w:szCs w:val="28"/>
        </w:rPr>
        <w:t xml:space="preserve">резервами роста производительности труда </w:t>
      </w:r>
      <w:r w:rsidRPr="00E539C1"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Pr="00E539C1">
        <w:rPr>
          <w:rFonts w:ascii="Times New Roman" w:hAnsi="Times New Roman" w:cs="Times New Roman"/>
          <w:i/>
          <w:sz w:val="28"/>
          <w:szCs w:val="28"/>
        </w:rPr>
        <w:t>не использованные еще возможности экономии затрат живого и общественного труда</w:t>
      </w:r>
      <w:r w:rsidRPr="00E53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7B0" w:rsidRDefault="00CA07B0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E539C1" w:rsidRDefault="00E539C1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E539C1" w:rsidRPr="00E539C1" w:rsidRDefault="00E539C1" w:rsidP="00CA07B0">
      <w:pPr>
        <w:pStyle w:val="a5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280"/>
        <w:gridCol w:w="2240"/>
        <w:gridCol w:w="2211"/>
        <w:gridCol w:w="2414"/>
      </w:tblGrid>
      <w:tr w:rsidR="00CA07B0" w:rsidRPr="00E539C1" w:rsidTr="008E7BDF">
        <w:tc>
          <w:tcPr>
            <w:tcW w:w="9145" w:type="dxa"/>
            <w:gridSpan w:val="4"/>
          </w:tcPr>
          <w:p w:rsidR="00CA07B0" w:rsidRPr="00E539C1" w:rsidRDefault="00CA07B0" w:rsidP="008E7BD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b/>
                <w:sz w:val="28"/>
                <w:szCs w:val="28"/>
              </w:rPr>
              <w:t>Резервы роста производительности труда</w:t>
            </w:r>
          </w:p>
        </w:tc>
      </w:tr>
      <w:tr w:rsidR="00CA07B0" w:rsidRPr="00E539C1" w:rsidTr="008E7BDF">
        <w:tc>
          <w:tcPr>
            <w:tcW w:w="2287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Повышение технического уровня производства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Улучшение организации производства и труда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Изменение внешних природных условий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Структурные изменения в производстве</w:t>
            </w:r>
          </w:p>
        </w:tc>
      </w:tr>
      <w:tr w:rsidR="00CA07B0" w:rsidRPr="00E539C1" w:rsidTr="008E7BDF">
        <w:tc>
          <w:tcPr>
            <w:tcW w:w="2287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механизация и автоматизация производства;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-внедрение новых технологических процессов;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-улучшение конструктивных свойств изделий;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-повышение качества сырья и новых конструктивных материалов.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повышение норм и зон обслуживания;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уменьшение числа рабочих, не выполняющих нормы;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упрощение структуры управления;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механизация учетных работ;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рабочего периода;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повышение уровня специализации.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горно-геологических условий добычи угля, нефти, руд, торфа и т.д.;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содержания полезных веществ </w:t>
            </w:r>
          </w:p>
        </w:tc>
        <w:tc>
          <w:tcPr>
            <w:tcW w:w="2286" w:type="dxa"/>
          </w:tcPr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удельных весов отдельных видов продукции;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трудоемкости производственной программы;</w:t>
            </w:r>
          </w:p>
          <w:p w:rsidR="00CA07B0" w:rsidRPr="00E539C1" w:rsidRDefault="00CA07B0" w:rsidP="008E7B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- изменение удельного веса новой продукции.</w:t>
            </w:r>
          </w:p>
        </w:tc>
      </w:tr>
    </w:tbl>
    <w:p w:rsidR="00CA07B0" w:rsidRPr="00E539C1" w:rsidRDefault="00CA07B0" w:rsidP="003E4A78">
      <w:pPr>
        <w:pStyle w:val="a5"/>
        <w:ind w:firstLine="426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7C5106" w:rsidRPr="00E539C1" w:rsidRDefault="007C5106" w:rsidP="003E4A78">
      <w:pPr>
        <w:pStyle w:val="a5"/>
        <w:ind w:firstLine="426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E539C1">
        <w:rPr>
          <w:rFonts w:ascii="Times New Roman" w:hAnsi="Times New Roman" w:cs="Times New Roman"/>
          <w:b/>
          <w:spacing w:val="-13"/>
          <w:sz w:val="28"/>
          <w:szCs w:val="28"/>
        </w:rPr>
        <w:t>Вопросы для самопроверки</w:t>
      </w:r>
    </w:p>
    <w:p w:rsidR="003E4A78" w:rsidRPr="00E539C1" w:rsidRDefault="003E4A78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7"/>
          <w:sz w:val="28"/>
          <w:szCs w:val="28"/>
        </w:rPr>
      </w:pPr>
      <w:r w:rsidRPr="00E539C1">
        <w:rPr>
          <w:rFonts w:ascii="Times New Roman" w:hAnsi="Times New Roman" w:cs="Times New Roman"/>
          <w:spacing w:val="-5"/>
          <w:sz w:val="28"/>
          <w:szCs w:val="28"/>
        </w:rPr>
        <w:t>Какие категории работающих входят в промышленно-производствен</w:t>
      </w:r>
      <w:r w:rsidRPr="00E539C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539C1">
        <w:rPr>
          <w:rFonts w:ascii="Times New Roman" w:hAnsi="Times New Roman" w:cs="Times New Roman"/>
          <w:spacing w:val="-7"/>
          <w:sz w:val="28"/>
          <w:szCs w:val="28"/>
        </w:rPr>
        <w:t>ный персонал?</w:t>
      </w:r>
    </w:p>
    <w:p w:rsidR="003E4A78" w:rsidRPr="00E539C1" w:rsidRDefault="003E4A78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5"/>
          <w:sz w:val="28"/>
          <w:szCs w:val="28"/>
        </w:rPr>
      </w:pPr>
      <w:r w:rsidRPr="00E539C1">
        <w:rPr>
          <w:rFonts w:ascii="Times New Roman" w:hAnsi="Times New Roman" w:cs="Times New Roman"/>
          <w:spacing w:val="-5"/>
          <w:sz w:val="28"/>
          <w:szCs w:val="28"/>
        </w:rPr>
        <w:t>Что понимается под профессией?</w:t>
      </w:r>
    </w:p>
    <w:p w:rsidR="003E4A78" w:rsidRPr="00E539C1" w:rsidRDefault="004A5EFD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E539C1">
        <w:rPr>
          <w:rFonts w:ascii="Times New Roman" w:hAnsi="Times New Roman" w:cs="Times New Roman"/>
          <w:spacing w:val="-5"/>
          <w:sz w:val="28"/>
          <w:szCs w:val="28"/>
        </w:rPr>
        <w:t>Какие направления</w:t>
      </w:r>
      <w:r w:rsidR="007C5106" w:rsidRPr="00E539C1">
        <w:rPr>
          <w:rFonts w:ascii="Times New Roman" w:hAnsi="Times New Roman" w:cs="Times New Roman"/>
          <w:spacing w:val="-5"/>
          <w:sz w:val="28"/>
          <w:szCs w:val="28"/>
        </w:rPr>
        <w:t xml:space="preserve"> выбытия работников вы знаете</w:t>
      </w:r>
      <w:r w:rsidR="007C5106" w:rsidRPr="00E539C1">
        <w:rPr>
          <w:rFonts w:ascii="Times New Roman" w:hAnsi="Times New Roman" w:cs="Times New Roman"/>
          <w:spacing w:val="2"/>
          <w:sz w:val="28"/>
          <w:szCs w:val="28"/>
        </w:rPr>
        <w:t>?</w:t>
      </w:r>
    </w:p>
    <w:p w:rsidR="007C5106" w:rsidRPr="00E539C1" w:rsidRDefault="007C5106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E539C1">
        <w:rPr>
          <w:rFonts w:ascii="Times New Roman" w:hAnsi="Times New Roman" w:cs="Times New Roman"/>
          <w:spacing w:val="-6"/>
          <w:sz w:val="28"/>
          <w:szCs w:val="28"/>
        </w:rPr>
        <w:t>Как рассчитывается коэффициент текучести персонала?</w:t>
      </w:r>
    </w:p>
    <w:p w:rsidR="00CA07B0" w:rsidRPr="00E539C1" w:rsidRDefault="00CA07B0" w:rsidP="003E4A78">
      <w:pPr>
        <w:pStyle w:val="a5"/>
        <w:numPr>
          <w:ilvl w:val="0"/>
          <w:numId w:val="13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E539C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Дайте понятие производительности труда. Сформулируйте </w:t>
      </w:r>
      <w:r w:rsidR="00516A05" w:rsidRPr="00E539C1">
        <w:rPr>
          <w:rFonts w:ascii="Times New Roman" w:hAnsi="Times New Roman" w:cs="Times New Roman"/>
          <w:spacing w:val="-6"/>
          <w:sz w:val="28"/>
          <w:szCs w:val="28"/>
        </w:rPr>
        <w:t xml:space="preserve"> основные резервы повышения производительности труда на предприятии.</w:t>
      </w:r>
    </w:p>
    <w:p w:rsidR="003F7610" w:rsidRPr="00E539C1" w:rsidRDefault="003F7610" w:rsidP="00591941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2E2D6E" w:rsidP="002E2D6E">
      <w:pPr>
        <w:pStyle w:val="a5"/>
        <w:tabs>
          <w:tab w:val="left" w:pos="3600"/>
        </w:tabs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C1" w:rsidRDefault="00E539C1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16" w:rsidRPr="00E539C1" w:rsidRDefault="00804E16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C1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CA07B0" w:rsidRPr="00E539C1">
        <w:rPr>
          <w:rFonts w:ascii="Times New Roman" w:hAnsi="Times New Roman" w:cs="Times New Roman"/>
          <w:b/>
          <w:sz w:val="28"/>
          <w:szCs w:val="28"/>
        </w:rPr>
        <w:t xml:space="preserve"> № 1. </w:t>
      </w:r>
    </w:p>
    <w:p w:rsidR="00804E16" w:rsidRPr="00E539C1" w:rsidRDefault="00804E16" w:rsidP="00804E1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Определите и проанализируйте состояние кадров по </w:t>
      </w:r>
      <w:r w:rsidR="005C7D06">
        <w:rPr>
          <w:rFonts w:ascii="Times New Roman" w:eastAsia="Times New Roman" w:hAnsi="Times New Roman" w:cs="Times New Roman"/>
          <w:sz w:val="28"/>
          <w:szCs w:val="28"/>
        </w:rPr>
        <w:t>сельскохозяйственному кооперативу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. На начало года среднесписочная численность всех рабочих составляла 124 чел. За год было уволено по причинам:</w:t>
      </w: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А) достижения </w:t>
      </w:r>
      <w:r w:rsidR="005C7D06">
        <w:rPr>
          <w:rFonts w:ascii="Times New Roman" w:eastAsia="Times New Roman" w:hAnsi="Times New Roman" w:cs="Times New Roman"/>
          <w:sz w:val="28"/>
          <w:szCs w:val="28"/>
        </w:rPr>
        <w:t>пенсионного возраста – 4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190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Б) призыв в армию – 2 чел.</w:t>
      </w:r>
    </w:p>
    <w:p w:rsidR="0003596A" w:rsidRPr="00E539C1" w:rsidRDefault="005C7D06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избрание в Государственную Думу Ярославской  области</w:t>
      </w:r>
      <w:r w:rsidR="0003596A" w:rsidRPr="00E539C1">
        <w:rPr>
          <w:rFonts w:ascii="Times New Roman" w:eastAsia="Times New Roman" w:hAnsi="Times New Roman" w:cs="Times New Roman"/>
          <w:sz w:val="28"/>
          <w:szCs w:val="28"/>
        </w:rPr>
        <w:t xml:space="preserve"> – 1 чел.</w:t>
      </w:r>
    </w:p>
    <w:p w:rsidR="0003596A" w:rsidRPr="00E539C1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Г) увольнение по собственному желанию – 4 чел</w:t>
      </w:r>
      <w:r w:rsidR="00190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96A" w:rsidRDefault="0003596A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Д) увольнение за нарушение дисциплины – 3 чел</w:t>
      </w:r>
      <w:r w:rsidR="00190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D06" w:rsidRPr="00E539C1" w:rsidRDefault="00190AC6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увольнение по приговору суда – 1 чел.</w:t>
      </w:r>
    </w:p>
    <w:p w:rsidR="0003596A" w:rsidRPr="00E539C1" w:rsidRDefault="00953AF9" w:rsidP="0003596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Было принято на работу – 12</w:t>
      </w:r>
      <w:r w:rsidR="0003596A" w:rsidRPr="00E539C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03596A" w:rsidRDefault="00BE0D20" w:rsidP="00804E16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190AC6" w:rsidRPr="00E539C1" w:rsidRDefault="00190AC6" w:rsidP="00190AC6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среднегодовой численности работников будем использовать упрощенный вариант</w:t>
      </w:r>
    </w:p>
    <w:p w:rsidR="00BE0D20" w:rsidRPr="00E539C1" w:rsidRDefault="00BE0D20" w:rsidP="00BE0D20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1. определите численность работников на конец года:  численность работников на начало года  + прием на работу – выбытие</w:t>
      </w:r>
    </w:p>
    <w:p w:rsidR="00BE0D20" w:rsidRPr="00E539C1" w:rsidRDefault="00BE0D20" w:rsidP="00BE0D20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>2. определите среднесписочное число работников как среднеарифметическую величину: (численность работников на начало года + численность на конец года) : 2</w:t>
      </w:r>
    </w:p>
    <w:p w:rsidR="00BE0D20" w:rsidRPr="00E539C1" w:rsidRDefault="00BE0D20" w:rsidP="00BE0D20">
      <w:pPr>
        <w:pStyle w:val="a5"/>
        <w:ind w:firstLine="426"/>
        <w:rPr>
          <w:rFonts w:ascii="Times New Roman" w:hAnsi="Times New Roman" w:cs="Times New Roman"/>
          <w:spacing w:val="-8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3. Определите </w:t>
      </w:r>
      <w:r w:rsidRPr="00E539C1">
        <w:rPr>
          <w:rFonts w:ascii="Times New Roman" w:hAnsi="Times New Roman" w:cs="Times New Roman"/>
          <w:spacing w:val="-14"/>
          <w:sz w:val="28"/>
          <w:szCs w:val="28"/>
        </w:rPr>
        <w:t xml:space="preserve">коэффициент интенсивности оборота по приему, </w:t>
      </w:r>
      <w:r w:rsidRPr="00E539C1">
        <w:rPr>
          <w:rFonts w:ascii="Times New Roman" w:hAnsi="Times New Roman" w:cs="Times New Roman"/>
          <w:spacing w:val="-16"/>
          <w:sz w:val="28"/>
          <w:szCs w:val="28"/>
        </w:rPr>
        <w:t xml:space="preserve">коэффициент интенсивности оборота по выбытию, 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 xml:space="preserve">коэффициент текучести по </w:t>
      </w:r>
      <w:r w:rsidR="0031071C" w:rsidRPr="00E539C1">
        <w:rPr>
          <w:rFonts w:ascii="Times New Roman" w:hAnsi="Times New Roman" w:cs="Times New Roman"/>
          <w:spacing w:val="-8"/>
          <w:sz w:val="28"/>
          <w:szCs w:val="28"/>
        </w:rPr>
        <w:t>методике</w:t>
      </w:r>
      <w:r w:rsidRPr="00E539C1">
        <w:rPr>
          <w:rFonts w:ascii="Times New Roman" w:hAnsi="Times New Roman" w:cs="Times New Roman"/>
          <w:spacing w:val="-8"/>
          <w:sz w:val="28"/>
          <w:szCs w:val="28"/>
        </w:rPr>
        <w:t>, приведенной в 3 вопросе темы</w:t>
      </w:r>
      <w:r w:rsidR="0031071C" w:rsidRPr="00E539C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31071C" w:rsidRPr="00E539C1" w:rsidRDefault="0031071C" w:rsidP="00BE0D20">
      <w:pPr>
        <w:pStyle w:val="a5"/>
        <w:ind w:firstLine="426"/>
        <w:rPr>
          <w:rFonts w:ascii="Times New Roman" w:hAnsi="Times New Roman" w:cs="Times New Roman"/>
          <w:spacing w:val="-8"/>
          <w:sz w:val="28"/>
          <w:szCs w:val="28"/>
        </w:rPr>
      </w:pPr>
    </w:p>
    <w:p w:rsidR="003120CA" w:rsidRPr="00E539C1" w:rsidRDefault="003120CA" w:rsidP="003A2824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824" w:rsidRPr="00E539C1" w:rsidRDefault="003A2824" w:rsidP="003A2824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C1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CA07B0" w:rsidRPr="00E539C1">
        <w:rPr>
          <w:rFonts w:ascii="Times New Roman" w:hAnsi="Times New Roman" w:cs="Times New Roman"/>
          <w:b/>
          <w:sz w:val="28"/>
          <w:szCs w:val="28"/>
        </w:rPr>
        <w:t xml:space="preserve"> № 2. </w:t>
      </w:r>
    </w:p>
    <w:p w:rsidR="00607FD7" w:rsidRPr="00E539C1" w:rsidRDefault="00C40AF0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ЗАДАНИЕ:  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Рассчитайте и проанализируйте показатели производительности труда в целом по хозя</w:t>
      </w:r>
      <w:r w:rsidR="00570085">
        <w:rPr>
          <w:rFonts w:ascii="Times New Roman" w:eastAsia="Times New Roman" w:hAnsi="Times New Roman" w:cs="Times New Roman"/>
          <w:sz w:val="28"/>
          <w:szCs w:val="28"/>
        </w:rPr>
        <w:t>йству.</w:t>
      </w:r>
    </w:p>
    <w:p w:rsidR="00607FD7" w:rsidRPr="00E539C1" w:rsidRDefault="00607FD7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07FD7" w:rsidRPr="00E539C1" w:rsidRDefault="00607FD7" w:rsidP="003B36B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</w:rPr>
        <w:t>Методические указания</w:t>
      </w:r>
    </w:p>
    <w:p w:rsidR="00607FD7" w:rsidRPr="00E539C1" w:rsidRDefault="00607FD7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07FD7" w:rsidRPr="00E539C1" w:rsidRDefault="003B36BA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hAnsi="Times New Roman" w:cs="Times New Roman"/>
          <w:sz w:val="28"/>
          <w:szCs w:val="28"/>
        </w:rPr>
        <w:t xml:space="preserve">1. </w:t>
      </w:r>
      <w:r w:rsidR="00607FD7" w:rsidRPr="00E539C1">
        <w:rPr>
          <w:rFonts w:ascii="Times New Roman" w:eastAsia="Times New Roman" w:hAnsi="Times New Roman" w:cs="Times New Roman"/>
          <w:sz w:val="28"/>
          <w:szCs w:val="28"/>
        </w:rPr>
        <w:t>Расчетные показатели определите по формулам и запишите в той же таблице.</w:t>
      </w:r>
    </w:p>
    <w:p w:rsidR="00607FD7" w:rsidRPr="00E539C1" w:rsidRDefault="00607FD7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  <w:u w:val="single"/>
        </w:rPr>
        <w:t>Произведено продукции на одного среднегодового работника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делением стоимости </w:t>
      </w:r>
      <w:r w:rsidR="00190AC6">
        <w:rPr>
          <w:rFonts w:ascii="Times New Roman" w:eastAsia="Times New Roman" w:hAnsi="Times New Roman" w:cs="Times New Roman"/>
          <w:sz w:val="28"/>
          <w:szCs w:val="28"/>
        </w:rPr>
        <w:t>произведенной и реализованной продукции сельского х</w:t>
      </w:r>
      <w:r w:rsidR="00F2496C">
        <w:rPr>
          <w:rFonts w:ascii="Times New Roman" w:eastAsia="Times New Roman" w:hAnsi="Times New Roman" w:cs="Times New Roman"/>
          <w:sz w:val="28"/>
          <w:szCs w:val="28"/>
        </w:rPr>
        <w:t xml:space="preserve">озяйства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на среднегодовую численность работников, занятых в с-х производстве.</w:t>
      </w:r>
    </w:p>
    <w:p w:rsidR="00607FD7" w:rsidRPr="00E539C1" w:rsidRDefault="00607FD7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539C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Произведено продукции на один человеко-час  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делением стоимости </w:t>
      </w:r>
      <w:r w:rsidR="00F2496C">
        <w:rPr>
          <w:rFonts w:ascii="Times New Roman" w:eastAsia="Times New Roman" w:hAnsi="Times New Roman" w:cs="Times New Roman"/>
          <w:sz w:val="28"/>
          <w:szCs w:val="28"/>
        </w:rPr>
        <w:t>произведенной и реализованной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продукции на затраты времени  работников, занятых в с-х производстве.</w:t>
      </w:r>
    </w:p>
    <w:p w:rsidR="00607FD7" w:rsidRDefault="002E2D6E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0AF0" w:rsidRPr="00E539C1">
        <w:rPr>
          <w:rFonts w:ascii="Times New Roman" w:eastAsia="Times New Roman" w:hAnsi="Times New Roman" w:cs="Times New Roman"/>
          <w:sz w:val="28"/>
          <w:szCs w:val="28"/>
        </w:rPr>
        <w:t xml:space="preserve">. Отчетный год в процентах к базисному определяется путем деления данных </w:t>
      </w:r>
      <w:r w:rsidR="00F2496C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C40AF0" w:rsidRPr="00E539C1">
        <w:rPr>
          <w:rFonts w:ascii="Times New Roman" w:eastAsia="Times New Roman" w:hAnsi="Times New Roman" w:cs="Times New Roman"/>
          <w:sz w:val="28"/>
          <w:szCs w:val="28"/>
        </w:rPr>
        <w:t xml:space="preserve"> года на данные </w:t>
      </w:r>
      <w:r w:rsidR="00F2496C">
        <w:rPr>
          <w:rFonts w:ascii="Times New Roman" w:eastAsia="Times New Roman" w:hAnsi="Times New Roman" w:cs="Times New Roman"/>
          <w:sz w:val="28"/>
          <w:szCs w:val="28"/>
        </w:rPr>
        <w:t>базисного</w:t>
      </w:r>
      <w:r w:rsidR="00C40AF0" w:rsidRPr="00E539C1">
        <w:rPr>
          <w:rFonts w:ascii="Times New Roman" w:eastAsia="Times New Roman" w:hAnsi="Times New Roman" w:cs="Times New Roman"/>
          <w:sz w:val="28"/>
          <w:szCs w:val="28"/>
        </w:rPr>
        <w:t xml:space="preserve"> года, и умножить на 100% (по каждому показателю отдельно)</w:t>
      </w:r>
    </w:p>
    <w:p w:rsidR="002E2D6E" w:rsidRDefault="002E2D6E" w:rsidP="002E2D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39C1">
        <w:rPr>
          <w:rFonts w:ascii="Times New Roman" w:hAnsi="Times New Roman" w:cs="Times New Roman"/>
          <w:sz w:val="28"/>
          <w:szCs w:val="28"/>
        </w:rPr>
        <w:t>.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 xml:space="preserve"> Проанализируйте показатели  производительности  труда и </w:t>
      </w:r>
      <w:r w:rsidRPr="002E2D6E">
        <w:rPr>
          <w:rFonts w:ascii="Times New Roman" w:eastAsia="Times New Roman" w:hAnsi="Times New Roman" w:cs="Times New Roman"/>
          <w:sz w:val="28"/>
          <w:szCs w:val="28"/>
          <w:u w:val="single"/>
        </w:rPr>
        <w:t>выводы оформите письменно</w:t>
      </w:r>
      <w:r w:rsidRPr="00E539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анализе  каждого расчетного показателя</w:t>
      </w:r>
      <w:r w:rsidR="00402DDF">
        <w:rPr>
          <w:rFonts w:ascii="Times New Roman" w:eastAsia="Times New Roman" w:hAnsi="Times New Roman" w:cs="Times New Roman"/>
          <w:sz w:val="28"/>
          <w:szCs w:val="28"/>
        </w:rPr>
        <w:t xml:space="preserve"> ( а их 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отразите: </w:t>
      </w:r>
    </w:p>
    <w:p w:rsidR="002E2D6E" w:rsidRDefault="002E2D6E" w:rsidP="002E2D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какую сторону и на сколько % изменилось производство,</w:t>
      </w:r>
    </w:p>
    <w:p w:rsidR="002E2D6E" w:rsidRDefault="002E2D6E" w:rsidP="002E2D6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02DDF">
        <w:rPr>
          <w:rFonts w:ascii="Times New Roman" w:eastAsia="Times New Roman" w:hAnsi="Times New Roman" w:cs="Times New Roman"/>
          <w:sz w:val="28"/>
          <w:szCs w:val="28"/>
        </w:rPr>
        <w:t>почему это произошло (для этого проанализируйте исходные данные, участвующие в расчете показателя)</w:t>
      </w:r>
    </w:p>
    <w:p w:rsidR="00E539C1" w:rsidRDefault="00402DDF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отметьте – какая это динамика: положительная или отрицательная</w:t>
      </w:r>
    </w:p>
    <w:p w:rsidR="00E539C1" w:rsidRDefault="00E539C1" w:rsidP="00607FD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16"/>
        <w:gridCol w:w="1790"/>
        <w:gridCol w:w="1374"/>
        <w:gridCol w:w="1416"/>
        <w:gridCol w:w="1475"/>
      </w:tblGrid>
      <w:tr w:rsidR="00607FD7" w:rsidRPr="00E539C1" w:rsidTr="00F2496C">
        <w:trPr>
          <w:cantSplit/>
          <w:trHeight w:val="280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7509E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Отчетный год в % к базисному</w:t>
            </w:r>
          </w:p>
        </w:tc>
      </w:tr>
      <w:tr w:rsidR="00607FD7" w:rsidRPr="00E539C1" w:rsidTr="00F2496C">
        <w:trPr>
          <w:cantSplit/>
          <w:trHeight w:val="540"/>
        </w:trPr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CA07B0" w:rsidP="00607FD7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Базисный год</w:t>
            </w:r>
          </w:p>
          <w:p w:rsidR="00607FD7" w:rsidRPr="00E539C1" w:rsidRDefault="00607FD7" w:rsidP="003C20D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CA07B0" w:rsidP="003C20D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7FD7" w:rsidRPr="00E539C1" w:rsidTr="003120C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</w:t>
            </w:r>
          </w:p>
        </w:tc>
      </w:tr>
      <w:tr w:rsidR="00607FD7" w:rsidRPr="00E539C1" w:rsidTr="00F2496C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F2496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Стоимость </w:t>
            </w:r>
            <w:r w:rsidR="00F249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произведенной и реализованной</w:t>
            </w: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сельского хозяйства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 руб.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1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D7" w:rsidRPr="00E539C1" w:rsidRDefault="00570085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20D1" w:rsidRPr="00E539C1">
              <w:rPr>
                <w:rFonts w:ascii="Times New Roman" w:hAnsi="Times New Roman" w:cs="Times New Roman"/>
                <w:sz w:val="28"/>
                <w:szCs w:val="28"/>
              </w:rPr>
              <w:t>6925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1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D7" w:rsidRPr="00E539C1" w:rsidRDefault="00570085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3C20D1" w:rsidRPr="00E539C1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2496C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2 Среднегодовая численность  работников</w:t>
            </w:r>
            <w:r w:rsidR="003C20D1"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1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D7" w:rsidRPr="00E539C1" w:rsidRDefault="00570085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D1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2496C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3. Отработано времени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чел-час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570085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3C20D1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3120C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hAnsi="Times New Roman" w:cs="Times New Roman"/>
                <w:sz w:val="28"/>
                <w:szCs w:val="28"/>
              </w:rPr>
              <w:t>Расчетные показатели</w:t>
            </w:r>
          </w:p>
        </w:tc>
      </w:tr>
      <w:tr w:rsidR="00607FD7" w:rsidRPr="00E539C1" w:rsidTr="00F2496C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Произведено продукции сельского хозяйства на одного </w:t>
            </w:r>
            <w:r w:rsidR="0057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среднегодового работника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D7" w:rsidRPr="00E539C1" w:rsidTr="00F2496C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Произведено продукции сельского хозяйства в расчете на 1 чел-час</w:t>
            </w:r>
            <w:r w:rsidR="00F07163"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FD7" w:rsidRPr="00E539C1" w:rsidRDefault="00607FD7" w:rsidP="00607F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7" w:rsidRPr="00E539C1" w:rsidRDefault="00607FD7" w:rsidP="003C20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1EB" w:rsidRDefault="00EC11EB" w:rsidP="004966D8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966D8" w:rsidRPr="00E539C1" w:rsidRDefault="004966D8" w:rsidP="004966D8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66D8" w:rsidRPr="00E539C1" w:rsidSect="00DA2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993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F8" w:rsidRDefault="00C10EF8" w:rsidP="00DA2B3B">
      <w:pPr>
        <w:spacing w:after="0" w:line="240" w:lineRule="auto"/>
      </w:pPr>
      <w:r>
        <w:separator/>
      </w:r>
    </w:p>
  </w:endnote>
  <w:endnote w:type="continuationSeparator" w:id="0">
    <w:p w:rsidR="00C10EF8" w:rsidRDefault="00C10EF8" w:rsidP="00DA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C1" w:rsidRDefault="00E539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C1" w:rsidRDefault="00E539C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C1" w:rsidRDefault="00E539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F8" w:rsidRDefault="00C10EF8" w:rsidP="00DA2B3B">
      <w:pPr>
        <w:spacing w:after="0" w:line="240" w:lineRule="auto"/>
      </w:pPr>
      <w:r>
        <w:separator/>
      </w:r>
    </w:p>
  </w:footnote>
  <w:footnote w:type="continuationSeparator" w:id="0">
    <w:p w:rsidR="00C10EF8" w:rsidRDefault="00C10EF8" w:rsidP="00DA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C1" w:rsidRDefault="00E539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306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A2B3B" w:rsidRDefault="008075CA">
        <w:pPr>
          <w:pStyle w:val="a7"/>
          <w:jc w:val="right"/>
        </w:pPr>
        <w:r w:rsidRPr="00E539C1">
          <w:rPr>
            <w:sz w:val="28"/>
          </w:rPr>
          <w:fldChar w:fldCharType="begin"/>
        </w:r>
        <w:r w:rsidRPr="00E539C1">
          <w:rPr>
            <w:sz w:val="28"/>
          </w:rPr>
          <w:instrText xml:space="preserve"> PAGE   \* MERGEFORMAT </w:instrText>
        </w:r>
        <w:r w:rsidRPr="00E539C1">
          <w:rPr>
            <w:sz w:val="28"/>
          </w:rPr>
          <w:fldChar w:fldCharType="separate"/>
        </w:r>
        <w:r w:rsidR="00402DDF">
          <w:rPr>
            <w:noProof/>
            <w:sz w:val="28"/>
          </w:rPr>
          <w:t>1</w:t>
        </w:r>
        <w:r w:rsidRPr="00E539C1">
          <w:rPr>
            <w:sz w:val="28"/>
          </w:rPr>
          <w:fldChar w:fldCharType="end"/>
        </w:r>
      </w:p>
    </w:sdtContent>
  </w:sdt>
  <w:p w:rsidR="00DA2B3B" w:rsidRDefault="00DA2B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C1" w:rsidRDefault="00E539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3CCE72"/>
    <w:lvl w:ilvl="0">
      <w:numFmt w:val="bullet"/>
      <w:lvlText w:val="*"/>
      <w:lvlJc w:val="left"/>
    </w:lvl>
  </w:abstractNum>
  <w:abstractNum w:abstractNumId="1" w15:restartNumberingAfterBreak="0">
    <w:nsid w:val="026624B8"/>
    <w:multiLevelType w:val="hybridMultilevel"/>
    <w:tmpl w:val="CF76A2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A87413"/>
    <w:multiLevelType w:val="hybridMultilevel"/>
    <w:tmpl w:val="F58EED00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E067B6"/>
    <w:multiLevelType w:val="hybridMultilevel"/>
    <w:tmpl w:val="2F7ABB1A"/>
    <w:lvl w:ilvl="0" w:tplc="22A0C17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1D5505"/>
    <w:multiLevelType w:val="hybridMultilevel"/>
    <w:tmpl w:val="E90ADB5A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49E"/>
    <w:multiLevelType w:val="hybridMultilevel"/>
    <w:tmpl w:val="ECA6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132"/>
    <w:multiLevelType w:val="hybridMultilevel"/>
    <w:tmpl w:val="D08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B741B"/>
    <w:multiLevelType w:val="hybridMultilevel"/>
    <w:tmpl w:val="287458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1DDA6922"/>
    <w:multiLevelType w:val="hybridMultilevel"/>
    <w:tmpl w:val="213C73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A12C9D"/>
    <w:multiLevelType w:val="hybridMultilevel"/>
    <w:tmpl w:val="84566E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2E0033"/>
    <w:multiLevelType w:val="hybridMultilevel"/>
    <w:tmpl w:val="91D6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5702"/>
    <w:multiLevelType w:val="hybridMultilevel"/>
    <w:tmpl w:val="4B74F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34640"/>
    <w:multiLevelType w:val="hybridMultilevel"/>
    <w:tmpl w:val="6CB6DAB4"/>
    <w:lvl w:ilvl="0" w:tplc="22A0C17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F5AA2"/>
    <w:multiLevelType w:val="hybridMultilevel"/>
    <w:tmpl w:val="0054092A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1679E4"/>
    <w:multiLevelType w:val="hybridMultilevel"/>
    <w:tmpl w:val="F3C2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08A2"/>
    <w:multiLevelType w:val="hybridMultilevel"/>
    <w:tmpl w:val="B950B0E2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498A"/>
    <w:multiLevelType w:val="hybridMultilevel"/>
    <w:tmpl w:val="22988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DE1730"/>
    <w:multiLevelType w:val="hybridMultilevel"/>
    <w:tmpl w:val="229880F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677208"/>
    <w:multiLevelType w:val="hybridMultilevel"/>
    <w:tmpl w:val="FA0C4C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A1173F"/>
    <w:multiLevelType w:val="hybridMultilevel"/>
    <w:tmpl w:val="0AB2AD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F5C1DCD"/>
    <w:multiLevelType w:val="hybridMultilevel"/>
    <w:tmpl w:val="D960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24D3"/>
    <w:multiLevelType w:val="hybridMultilevel"/>
    <w:tmpl w:val="E8742D56"/>
    <w:lvl w:ilvl="0" w:tplc="EFFAFB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181F5E"/>
    <w:multiLevelType w:val="hybridMultilevel"/>
    <w:tmpl w:val="DE8A0452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ED1077"/>
    <w:multiLevelType w:val="hybridMultilevel"/>
    <w:tmpl w:val="A4249F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861671"/>
    <w:multiLevelType w:val="hybridMultilevel"/>
    <w:tmpl w:val="27C4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E15AF"/>
    <w:multiLevelType w:val="hybridMultilevel"/>
    <w:tmpl w:val="D960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E5F80"/>
    <w:multiLevelType w:val="hybridMultilevel"/>
    <w:tmpl w:val="EFA63942"/>
    <w:lvl w:ilvl="0" w:tplc="EFFAF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A245C3"/>
    <w:multiLevelType w:val="hybridMultilevel"/>
    <w:tmpl w:val="0400B3DC"/>
    <w:lvl w:ilvl="0" w:tplc="EFFAFB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5"/>
  </w:num>
  <w:num w:numId="3">
    <w:abstractNumId w:val="8"/>
  </w:num>
  <w:num w:numId="4">
    <w:abstractNumId w:val="7"/>
  </w:num>
  <w:num w:numId="5">
    <w:abstractNumId w:val="10"/>
  </w:num>
  <w:num w:numId="6">
    <w:abstractNumId w:val="14"/>
  </w:num>
  <w:num w:numId="7">
    <w:abstractNumId w:val="4"/>
  </w:num>
  <w:num w:numId="8">
    <w:abstractNumId w:val="19"/>
  </w:num>
  <w:num w:numId="9">
    <w:abstractNumId w:val="27"/>
  </w:num>
  <w:num w:numId="10">
    <w:abstractNumId w:val="13"/>
  </w:num>
  <w:num w:numId="11">
    <w:abstractNumId w:val="22"/>
  </w:num>
  <w:num w:numId="12">
    <w:abstractNumId w:val="2"/>
  </w:num>
  <w:num w:numId="13">
    <w:abstractNumId w:val="21"/>
  </w:num>
  <w:num w:numId="14">
    <w:abstractNumId w:val="18"/>
  </w:num>
  <w:num w:numId="15">
    <w:abstractNumId w:val="3"/>
  </w:num>
  <w:num w:numId="16">
    <w:abstractNumId w:val="12"/>
  </w:num>
  <w:num w:numId="17">
    <w:abstractNumId w:val="5"/>
  </w:num>
  <w:num w:numId="18">
    <w:abstractNumId w:val="24"/>
  </w:num>
  <w:num w:numId="19">
    <w:abstractNumId w:val="16"/>
  </w:num>
  <w:num w:numId="20">
    <w:abstractNumId w:val="20"/>
  </w:num>
  <w:num w:numId="21">
    <w:abstractNumId w:val="1"/>
  </w:num>
  <w:num w:numId="22">
    <w:abstractNumId w:val="9"/>
  </w:num>
  <w:num w:numId="23">
    <w:abstractNumId w:val="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23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A34"/>
    <w:rsid w:val="0003596A"/>
    <w:rsid w:val="00190AC6"/>
    <w:rsid w:val="001C38AF"/>
    <w:rsid w:val="001F553E"/>
    <w:rsid w:val="001F736D"/>
    <w:rsid w:val="00265F3F"/>
    <w:rsid w:val="002A338E"/>
    <w:rsid w:val="002E2D6E"/>
    <w:rsid w:val="002F5A17"/>
    <w:rsid w:val="0031071C"/>
    <w:rsid w:val="003120CA"/>
    <w:rsid w:val="0038491C"/>
    <w:rsid w:val="003A2824"/>
    <w:rsid w:val="003B36BA"/>
    <w:rsid w:val="003B6C4F"/>
    <w:rsid w:val="003C20D1"/>
    <w:rsid w:val="003D1F61"/>
    <w:rsid w:val="003E4A78"/>
    <w:rsid w:val="003F7610"/>
    <w:rsid w:val="0040024B"/>
    <w:rsid w:val="00402DDF"/>
    <w:rsid w:val="00415F21"/>
    <w:rsid w:val="00451A8C"/>
    <w:rsid w:val="004966D8"/>
    <w:rsid w:val="004A5EFD"/>
    <w:rsid w:val="004A647B"/>
    <w:rsid w:val="00502B89"/>
    <w:rsid w:val="005040D1"/>
    <w:rsid w:val="00516A05"/>
    <w:rsid w:val="00517031"/>
    <w:rsid w:val="00570085"/>
    <w:rsid w:val="00591941"/>
    <w:rsid w:val="005C0D44"/>
    <w:rsid w:val="005C7D06"/>
    <w:rsid w:val="00607FD7"/>
    <w:rsid w:val="006939EF"/>
    <w:rsid w:val="00703711"/>
    <w:rsid w:val="00721AA9"/>
    <w:rsid w:val="00745A34"/>
    <w:rsid w:val="007509ED"/>
    <w:rsid w:val="007C5106"/>
    <w:rsid w:val="00804E16"/>
    <w:rsid w:val="008074CE"/>
    <w:rsid w:val="008075CA"/>
    <w:rsid w:val="00836884"/>
    <w:rsid w:val="00882FEA"/>
    <w:rsid w:val="008C6E06"/>
    <w:rsid w:val="008F5CA2"/>
    <w:rsid w:val="00904642"/>
    <w:rsid w:val="00953AF9"/>
    <w:rsid w:val="009725FF"/>
    <w:rsid w:val="00975717"/>
    <w:rsid w:val="00A267D3"/>
    <w:rsid w:val="00A832CC"/>
    <w:rsid w:val="00A95AD4"/>
    <w:rsid w:val="00BC6C08"/>
    <w:rsid w:val="00BE0D20"/>
    <w:rsid w:val="00C10EF8"/>
    <w:rsid w:val="00C40AF0"/>
    <w:rsid w:val="00C8051F"/>
    <w:rsid w:val="00C86DF5"/>
    <w:rsid w:val="00C94347"/>
    <w:rsid w:val="00CA07B0"/>
    <w:rsid w:val="00CE6B6C"/>
    <w:rsid w:val="00D30895"/>
    <w:rsid w:val="00D47D8A"/>
    <w:rsid w:val="00D5194F"/>
    <w:rsid w:val="00DA2B3B"/>
    <w:rsid w:val="00DE2B2B"/>
    <w:rsid w:val="00E539C1"/>
    <w:rsid w:val="00EC11EB"/>
    <w:rsid w:val="00EF3776"/>
    <w:rsid w:val="00F07163"/>
    <w:rsid w:val="00F2496C"/>
    <w:rsid w:val="00F76248"/>
    <w:rsid w:val="00FB6656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8E4F3-8D53-4D95-99D8-70940380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42"/>
  </w:style>
  <w:style w:type="paragraph" w:styleId="3">
    <w:name w:val="heading 3"/>
    <w:basedOn w:val="a"/>
    <w:next w:val="a"/>
    <w:link w:val="30"/>
    <w:qFormat/>
    <w:rsid w:val="00607F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1941"/>
    <w:pPr>
      <w:spacing w:after="0" w:line="240" w:lineRule="auto"/>
    </w:pPr>
  </w:style>
  <w:style w:type="table" w:styleId="a6">
    <w:name w:val="Table Grid"/>
    <w:basedOn w:val="a1"/>
    <w:uiPriority w:val="59"/>
    <w:rsid w:val="00CE6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607F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B3B"/>
  </w:style>
  <w:style w:type="paragraph" w:styleId="a9">
    <w:name w:val="footer"/>
    <w:basedOn w:val="a"/>
    <w:link w:val="aa"/>
    <w:uiPriority w:val="99"/>
    <w:semiHidden/>
    <w:unhideWhenUsed/>
    <w:rsid w:val="00DA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chekaurovatv</dc:creator>
  <cp:keywords/>
  <dc:description/>
  <cp:lastModifiedBy>Мвидео</cp:lastModifiedBy>
  <cp:revision>47</cp:revision>
  <dcterms:created xsi:type="dcterms:W3CDTF">2007-12-12T10:02:00Z</dcterms:created>
  <dcterms:modified xsi:type="dcterms:W3CDTF">2020-04-27T11:01:00Z</dcterms:modified>
</cp:coreProperties>
</file>