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06" w:rsidRPr="008A365E" w:rsidRDefault="00CB296F" w:rsidP="00CB29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b/>
          <w:sz w:val="24"/>
          <w:szCs w:val="24"/>
        </w:rPr>
        <w:t>Тема 1.3. Типы  организации хозяйственных систем</w:t>
      </w:r>
    </w:p>
    <w:p w:rsidR="00CB296F" w:rsidRPr="008A365E" w:rsidRDefault="00CB296F" w:rsidP="00CB2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96F" w:rsidRPr="008A365E" w:rsidRDefault="00CB296F" w:rsidP="00CB2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Натуральное и товарное производство.</w:t>
      </w:r>
    </w:p>
    <w:p w:rsidR="00CB296F" w:rsidRPr="008A365E" w:rsidRDefault="00CB296F" w:rsidP="00CB2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Товар и его свойства.</w:t>
      </w:r>
    </w:p>
    <w:p w:rsidR="00CB296F" w:rsidRPr="008A365E" w:rsidRDefault="00B54906" w:rsidP="00CB2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Теории стоимости. </w:t>
      </w:r>
      <w:r w:rsidR="00CB296F" w:rsidRPr="008A365E">
        <w:rPr>
          <w:rFonts w:ascii="Times New Roman" w:hAnsi="Times New Roman" w:cs="Times New Roman"/>
          <w:sz w:val="24"/>
          <w:szCs w:val="24"/>
        </w:rPr>
        <w:t>Закон стоимости и его роль в экономическом регулировании пр</w:t>
      </w:r>
      <w:r w:rsidR="00CB296F" w:rsidRPr="008A365E">
        <w:rPr>
          <w:rFonts w:ascii="Times New Roman" w:hAnsi="Times New Roman" w:cs="Times New Roman"/>
          <w:sz w:val="24"/>
          <w:szCs w:val="24"/>
        </w:rPr>
        <w:t>о</w:t>
      </w:r>
      <w:r w:rsidR="00CB296F" w:rsidRPr="008A365E">
        <w:rPr>
          <w:rFonts w:ascii="Times New Roman" w:hAnsi="Times New Roman" w:cs="Times New Roman"/>
          <w:sz w:val="24"/>
          <w:szCs w:val="24"/>
        </w:rPr>
        <w:t>изводства.</w:t>
      </w:r>
    </w:p>
    <w:p w:rsidR="00CB296F" w:rsidRPr="008A365E" w:rsidRDefault="00CB296F" w:rsidP="00CB29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B296F" w:rsidRPr="008A365E" w:rsidRDefault="00CB296F" w:rsidP="00CB296F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1. Натуральное и товарное производство.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При организации любого хозяйства должны быть решены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прежде всего т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кие вопросы: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1) для кого (каких потребителей) создавать блага;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2) как организовать труд всех изготовителей полезных вещей;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3) как наладить хозяйственные связи между производством и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потреблением.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Основные различия между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двумя типами организации хозяй</w:t>
      </w:r>
      <w:r w:rsidRPr="008A365E">
        <w:rPr>
          <w:rFonts w:ascii="Times New Roman" w:hAnsi="Times New Roman" w:cs="Times New Roman"/>
          <w:sz w:val="24"/>
          <w:szCs w:val="24"/>
        </w:rPr>
        <w:t>ства кратко можно предст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вить так: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CB296F" w:rsidRPr="008A365E" w:rsidRDefault="00675607" w:rsidP="00675607">
      <w:pPr>
        <w:pStyle w:val="a3"/>
        <w:tabs>
          <w:tab w:val="left" w:pos="963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09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6F" w:rsidRPr="008A365E" w:rsidRDefault="00675607" w:rsidP="00675607">
      <w:pPr>
        <w:pStyle w:val="a3"/>
        <w:tabs>
          <w:tab w:val="left" w:pos="963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Схема 1. Различия натурального и товарного производства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Натуральное производство</w:t>
      </w:r>
      <w:r w:rsidRPr="008A365E">
        <w:rPr>
          <w:rFonts w:ascii="Times New Roman" w:hAnsi="Times New Roman" w:cs="Times New Roman"/>
          <w:b/>
          <w:sz w:val="24"/>
          <w:szCs w:val="24"/>
        </w:rPr>
        <w:t xml:space="preserve"> — такой его род, при</w:t>
      </w:r>
      <w:r w:rsidR="00BA5F5B" w:rsidRPr="008A3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b/>
          <w:sz w:val="24"/>
          <w:szCs w:val="24"/>
        </w:rPr>
        <w:t>котором люди</w:t>
      </w:r>
      <w:r w:rsidR="00BA5F5B" w:rsidRPr="008A365E">
        <w:rPr>
          <w:rFonts w:ascii="Times New Roman" w:hAnsi="Times New Roman" w:cs="Times New Roman"/>
          <w:b/>
          <w:sz w:val="24"/>
          <w:szCs w:val="24"/>
        </w:rPr>
        <w:t xml:space="preserve"> создают продукты для удовлетво</w:t>
      </w:r>
      <w:r w:rsidRPr="008A365E">
        <w:rPr>
          <w:rFonts w:ascii="Times New Roman" w:hAnsi="Times New Roman" w:cs="Times New Roman"/>
          <w:b/>
          <w:sz w:val="24"/>
          <w:szCs w:val="24"/>
        </w:rPr>
        <w:t>рения собственных потребностей</w:t>
      </w:r>
      <w:r w:rsidR="00BA5F5B" w:rsidRPr="008A365E">
        <w:rPr>
          <w:rFonts w:ascii="Times New Roman" w:hAnsi="Times New Roman" w:cs="Times New Roman"/>
          <w:sz w:val="24"/>
          <w:szCs w:val="24"/>
        </w:rPr>
        <w:t>. Эта историче</w:t>
      </w:r>
      <w:r w:rsidRPr="008A365E">
        <w:rPr>
          <w:rFonts w:ascii="Times New Roman" w:hAnsi="Times New Roman" w:cs="Times New Roman"/>
          <w:sz w:val="24"/>
          <w:szCs w:val="24"/>
        </w:rPr>
        <w:t>ски первая форма произво</w:t>
      </w:r>
      <w:r w:rsidRPr="008A365E">
        <w:rPr>
          <w:rFonts w:ascii="Times New Roman" w:hAnsi="Times New Roman" w:cs="Times New Roman"/>
          <w:sz w:val="24"/>
          <w:szCs w:val="24"/>
        </w:rPr>
        <w:t>д</w:t>
      </w:r>
      <w:r w:rsidRPr="008A365E">
        <w:rPr>
          <w:rFonts w:ascii="Times New Roman" w:hAnsi="Times New Roman" w:cs="Times New Roman"/>
          <w:sz w:val="24"/>
          <w:szCs w:val="24"/>
        </w:rPr>
        <w:t>ства является самой простой.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Для натурального произв</w:t>
      </w:r>
      <w:r w:rsidR="00BA5F5B" w:rsidRPr="008A365E">
        <w:rPr>
          <w:rFonts w:ascii="Times New Roman" w:hAnsi="Times New Roman" w:cs="Times New Roman"/>
          <w:sz w:val="24"/>
          <w:szCs w:val="24"/>
        </w:rPr>
        <w:t>одства характерны следующие чер</w:t>
      </w:r>
      <w:r w:rsidRPr="008A365E">
        <w:rPr>
          <w:rFonts w:ascii="Times New Roman" w:hAnsi="Times New Roman" w:cs="Times New Roman"/>
          <w:sz w:val="24"/>
          <w:szCs w:val="24"/>
        </w:rPr>
        <w:t>ты, выражающие сущность св</w:t>
      </w:r>
      <w:r w:rsidR="00BA5F5B" w:rsidRPr="008A365E">
        <w:rPr>
          <w:rFonts w:ascii="Times New Roman" w:hAnsi="Times New Roman" w:cs="Times New Roman"/>
          <w:sz w:val="24"/>
          <w:szCs w:val="24"/>
        </w:rPr>
        <w:t>ойственных ему хозяйственных от</w:t>
      </w:r>
      <w:r w:rsidRPr="008A365E">
        <w:rPr>
          <w:rFonts w:ascii="Times New Roman" w:hAnsi="Times New Roman" w:cs="Times New Roman"/>
          <w:sz w:val="24"/>
          <w:szCs w:val="24"/>
        </w:rPr>
        <w:t>ношений.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1. Натуральное хозяйство — замкнутая система </w:t>
      </w:r>
      <w:r w:rsidR="00BA5F5B" w:rsidRPr="008A365E">
        <w:rPr>
          <w:rFonts w:ascii="Times New Roman" w:hAnsi="Times New Roman" w:cs="Times New Roman"/>
          <w:sz w:val="24"/>
          <w:szCs w:val="24"/>
        </w:rPr>
        <w:t>организаци</w:t>
      </w:r>
      <w:r w:rsidRPr="008A365E">
        <w:rPr>
          <w:rFonts w:ascii="Times New Roman" w:hAnsi="Times New Roman" w:cs="Times New Roman"/>
          <w:sz w:val="24"/>
          <w:szCs w:val="24"/>
        </w:rPr>
        <w:t>онно-экономических отн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шен</w:t>
      </w:r>
      <w:r w:rsidR="00BA5F5B" w:rsidRPr="008A365E">
        <w:rPr>
          <w:rFonts w:ascii="Times New Roman" w:hAnsi="Times New Roman" w:cs="Times New Roman"/>
          <w:sz w:val="24"/>
          <w:szCs w:val="24"/>
        </w:rPr>
        <w:t>ий. Общество, в котором оно гос</w:t>
      </w:r>
      <w:r w:rsidRPr="008A365E">
        <w:rPr>
          <w:rFonts w:ascii="Times New Roman" w:hAnsi="Times New Roman" w:cs="Times New Roman"/>
          <w:sz w:val="24"/>
          <w:szCs w:val="24"/>
        </w:rPr>
        <w:t>подствует, состоит из массы хозяйственных единиц (с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="00BA5F5B" w:rsidRPr="008A365E">
        <w:rPr>
          <w:rFonts w:ascii="Times New Roman" w:hAnsi="Times New Roman" w:cs="Times New Roman"/>
          <w:sz w:val="24"/>
          <w:szCs w:val="24"/>
        </w:rPr>
        <w:t>мей, об</w:t>
      </w:r>
      <w:r w:rsidRPr="008A365E">
        <w:rPr>
          <w:rFonts w:ascii="Times New Roman" w:hAnsi="Times New Roman" w:cs="Times New Roman"/>
          <w:sz w:val="24"/>
          <w:szCs w:val="24"/>
        </w:rPr>
        <w:t>щин, поместий). Каждая едини</w:t>
      </w:r>
      <w:r w:rsidR="00BA5F5B" w:rsidRPr="008A365E">
        <w:rPr>
          <w:rFonts w:ascii="Times New Roman" w:hAnsi="Times New Roman" w:cs="Times New Roman"/>
          <w:sz w:val="24"/>
          <w:szCs w:val="24"/>
        </w:rPr>
        <w:t>ца опирается на собственные про</w:t>
      </w:r>
      <w:r w:rsidRPr="008A365E">
        <w:rPr>
          <w:rFonts w:ascii="Times New Roman" w:hAnsi="Times New Roman" w:cs="Times New Roman"/>
          <w:sz w:val="24"/>
          <w:szCs w:val="24"/>
        </w:rPr>
        <w:t>изводственные ресу</w:t>
      </w:r>
      <w:r w:rsidRPr="008A365E">
        <w:rPr>
          <w:rFonts w:ascii="Times New Roman" w:hAnsi="Times New Roman" w:cs="Times New Roman"/>
          <w:sz w:val="24"/>
          <w:szCs w:val="24"/>
        </w:rPr>
        <w:t>р</w:t>
      </w:r>
      <w:r w:rsidRPr="008A365E">
        <w:rPr>
          <w:rFonts w:ascii="Times New Roman" w:hAnsi="Times New Roman" w:cs="Times New Roman"/>
          <w:sz w:val="24"/>
          <w:szCs w:val="24"/>
        </w:rPr>
        <w:t>сы и само</w:t>
      </w:r>
      <w:r w:rsidR="00BA5F5B" w:rsidRPr="008A365E">
        <w:rPr>
          <w:rFonts w:ascii="Times New Roman" w:hAnsi="Times New Roman" w:cs="Times New Roman"/>
          <w:sz w:val="24"/>
          <w:szCs w:val="24"/>
        </w:rPr>
        <w:t>обеспечивает себя всем необходи</w:t>
      </w:r>
      <w:r w:rsidRPr="008A365E">
        <w:rPr>
          <w:rFonts w:ascii="Times New Roman" w:hAnsi="Times New Roman" w:cs="Times New Roman"/>
          <w:sz w:val="24"/>
          <w:szCs w:val="24"/>
        </w:rPr>
        <w:t>мым для жизни. Она выполняет все виды хозяйс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>венных работ,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начиная от добывания разны</w:t>
      </w:r>
      <w:r w:rsidR="00BA5F5B" w:rsidRPr="008A365E">
        <w:rPr>
          <w:rFonts w:ascii="Times New Roman" w:hAnsi="Times New Roman" w:cs="Times New Roman"/>
          <w:sz w:val="24"/>
          <w:szCs w:val="24"/>
        </w:rPr>
        <w:t>х видов сырья и завершая оконча</w:t>
      </w:r>
      <w:r w:rsidRPr="008A365E">
        <w:rPr>
          <w:rFonts w:ascii="Times New Roman" w:hAnsi="Times New Roman" w:cs="Times New Roman"/>
          <w:sz w:val="24"/>
          <w:szCs w:val="24"/>
        </w:rPr>
        <w:t>тельной подг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товкой их к потреблению.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2. Для натурального производства характерен </w:t>
      </w:r>
      <w:r w:rsidR="00BA5F5B" w:rsidRPr="008A365E">
        <w:rPr>
          <w:rFonts w:ascii="Times New Roman" w:hAnsi="Times New Roman" w:cs="Times New Roman"/>
          <w:sz w:val="24"/>
          <w:szCs w:val="24"/>
        </w:rPr>
        <w:t>ручной универ</w:t>
      </w:r>
      <w:r w:rsidRPr="008A365E">
        <w:rPr>
          <w:rFonts w:ascii="Times New Roman" w:hAnsi="Times New Roman" w:cs="Times New Roman"/>
          <w:sz w:val="24"/>
          <w:szCs w:val="24"/>
        </w:rPr>
        <w:t>сальный труд, исключа</w:t>
      </w:r>
      <w:r w:rsidRPr="008A365E">
        <w:rPr>
          <w:rFonts w:ascii="Times New Roman" w:hAnsi="Times New Roman" w:cs="Times New Roman"/>
          <w:sz w:val="24"/>
          <w:szCs w:val="24"/>
        </w:rPr>
        <w:t>ю</w:t>
      </w:r>
      <w:r w:rsidRPr="008A365E">
        <w:rPr>
          <w:rFonts w:ascii="Times New Roman" w:hAnsi="Times New Roman" w:cs="Times New Roman"/>
          <w:sz w:val="24"/>
          <w:szCs w:val="24"/>
        </w:rPr>
        <w:t>щий ег</w:t>
      </w:r>
      <w:r w:rsidR="00BA5F5B" w:rsidRPr="008A365E">
        <w:rPr>
          <w:rFonts w:ascii="Times New Roman" w:hAnsi="Times New Roman" w:cs="Times New Roman"/>
          <w:sz w:val="24"/>
          <w:szCs w:val="24"/>
        </w:rPr>
        <w:t>о разделение на виды: каждый че</w:t>
      </w:r>
      <w:r w:rsidRPr="008A365E">
        <w:rPr>
          <w:rFonts w:ascii="Times New Roman" w:hAnsi="Times New Roman" w:cs="Times New Roman"/>
          <w:sz w:val="24"/>
          <w:szCs w:val="24"/>
        </w:rPr>
        <w:t>ловек выполняет все основные работы. В нем прим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="00BA5F5B" w:rsidRPr="008A365E">
        <w:rPr>
          <w:rFonts w:ascii="Times New Roman" w:hAnsi="Times New Roman" w:cs="Times New Roman"/>
          <w:sz w:val="24"/>
          <w:szCs w:val="24"/>
        </w:rPr>
        <w:t>няются про</w:t>
      </w:r>
      <w:r w:rsidRPr="008A365E">
        <w:rPr>
          <w:rFonts w:ascii="Times New Roman" w:hAnsi="Times New Roman" w:cs="Times New Roman"/>
          <w:sz w:val="24"/>
          <w:szCs w:val="24"/>
        </w:rPr>
        <w:t>стейшая техника (мотыга, лопаты, грабли и т.п.) и кустарный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инструмент. Ест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 xml:space="preserve">ственно, что </w:t>
      </w:r>
      <w:r w:rsidR="00BA5F5B" w:rsidRPr="008A365E">
        <w:rPr>
          <w:rFonts w:ascii="Times New Roman" w:hAnsi="Times New Roman" w:cs="Times New Roman"/>
          <w:sz w:val="24"/>
          <w:szCs w:val="24"/>
        </w:rPr>
        <w:t>при таких условиях трудовая дея</w:t>
      </w:r>
      <w:r w:rsidRPr="008A365E">
        <w:rPr>
          <w:rFonts w:ascii="Times New Roman" w:hAnsi="Times New Roman" w:cs="Times New Roman"/>
          <w:sz w:val="24"/>
          <w:szCs w:val="24"/>
        </w:rPr>
        <w:t>тельность является малопроизводительной, выпуск продукции не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может сколько-нибудь значительно возрастать.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3. Натуральному хозяйству свойственны </w:t>
      </w:r>
      <w:r w:rsidR="00BA5F5B" w:rsidRPr="008A365E">
        <w:rPr>
          <w:rFonts w:ascii="Times New Roman" w:hAnsi="Times New Roman" w:cs="Times New Roman"/>
          <w:sz w:val="24"/>
          <w:szCs w:val="24"/>
        </w:rPr>
        <w:t>прямые экономиче</w:t>
      </w:r>
      <w:r w:rsidRPr="008A365E">
        <w:rPr>
          <w:rFonts w:ascii="Times New Roman" w:hAnsi="Times New Roman" w:cs="Times New Roman"/>
          <w:sz w:val="24"/>
          <w:szCs w:val="24"/>
        </w:rPr>
        <w:t>ские связи между произво</w:t>
      </w:r>
      <w:r w:rsidRPr="008A365E">
        <w:rPr>
          <w:rFonts w:ascii="Times New Roman" w:hAnsi="Times New Roman" w:cs="Times New Roman"/>
          <w:sz w:val="24"/>
          <w:szCs w:val="24"/>
        </w:rPr>
        <w:t>д</w:t>
      </w:r>
      <w:r w:rsidRPr="008A365E">
        <w:rPr>
          <w:rFonts w:ascii="Times New Roman" w:hAnsi="Times New Roman" w:cs="Times New Roman"/>
          <w:sz w:val="24"/>
          <w:szCs w:val="24"/>
        </w:rPr>
        <w:t>ство</w:t>
      </w:r>
      <w:r w:rsidR="00BA5F5B" w:rsidRPr="008A365E">
        <w:rPr>
          <w:rFonts w:ascii="Times New Roman" w:hAnsi="Times New Roman" w:cs="Times New Roman"/>
          <w:sz w:val="24"/>
          <w:szCs w:val="24"/>
        </w:rPr>
        <w:t>м и потреблением. Оно развивает</w:t>
      </w:r>
      <w:r w:rsidRPr="008A365E">
        <w:rPr>
          <w:rFonts w:ascii="Times New Roman" w:hAnsi="Times New Roman" w:cs="Times New Roman"/>
          <w:sz w:val="24"/>
          <w:szCs w:val="24"/>
        </w:rPr>
        <w:t>ся по формуле «производство — распределение — п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требление»,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 xml:space="preserve">т.е. созданная продукция распределяется между </w:t>
      </w:r>
      <w:r w:rsidR="00BA5F5B" w:rsidRPr="008A365E">
        <w:rPr>
          <w:rFonts w:ascii="Times New Roman" w:hAnsi="Times New Roman" w:cs="Times New Roman"/>
          <w:sz w:val="24"/>
          <w:szCs w:val="24"/>
        </w:rPr>
        <w:t>всеми участни</w:t>
      </w:r>
      <w:r w:rsidRPr="008A365E">
        <w:rPr>
          <w:rFonts w:ascii="Times New Roman" w:hAnsi="Times New Roman" w:cs="Times New Roman"/>
          <w:sz w:val="24"/>
          <w:szCs w:val="24"/>
        </w:rPr>
        <w:t>ками производс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 xml:space="preserve">ва и, минуя </w:t>
      </w:r>
      <w:r w:rsidR="00BA5F5B" w:rsidRPr="008A365E">
        <w:rPr>
          <w:rFonts w:ascii="Times New Roman" w:hAnsi="Times New Roman" w:cs="Times New Roman"/>
          <w:sz w:val="24"/>
          <w:szCs w:val="24"/>
        </w:rPr>
        <w:t>обмен, идет в личное и производ</w:t>
      </w:r>
      <w:r w:rsidRPr="008A365E">
        <w:rPr>
          <w:rFonts w:ascii="Times New Roman" w:hAnsi="Times New Roman" w:cs="Times New Roman"/>
          <w:sz w:val="24"/>
          <w:szCs w:val="24"/>
        </w:rPr>
        <w:t>ственное потребление. Такая прямая связь обе</w:t>
      </w:r>
      <w:r w:rsidRPr="008A365E">
        <w:rPr>
          <w:rFonts w:ascii="Times New Roman" w:hAnsi="Times New Roman" w:cs="Times New Roman"/>
          <w:sz w:val="24"/>
          <w:szCs w:val="24"/>
        </w:rPr>
        <w:t>с</w:t>
      </w:r>
      <w:r w:rsidR="00BA5F5B" w:rsidRPr="008A365E">
        <w:rPr>
          <w:rFonts w:ascii="Times New Roman" w:hAnsi="Times New Roman" w:cs="Times New Roman"/>
          <w:sz w:val="24"/>
          <w:szCs w:val="24"/>
        </w:rPr>
        <w:t>печивает натураль</w:t>
      </w:r>
      <w:r w:rsidRPr="008A365E">
        <w:rPr>
          <w:rFonts w:ascii="Times New Roman" w:hAnsi="Times New Roman" w:cs="Times New Roman"/>
          <w:sz w:val="24"/>
          <w:szCs w:val="24"/>
        </w:rPr>
        <w:t>ному х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зяйству устойчивость.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 современных условиях на</w:t>
      </w:r>
      <w:r w:rsidR="00BA5F5B" w:rsidRPr="008A365E">
        <w:rPr>
          <w:rFonts w:ascii="Times New Roman" w:hAnsi="Times New Roman" w:cs="Times New Roman"/>
          <w:sz w:val="24"/>
          <w:szCs w:val="24"/>
        </w:rPr>
        <w:t>туральное хозяйство в значитель</w:t>
      </w:r>
      <w:r w:rsidRPr="008A365E">
        <w:rPr>
          <w:rFonts w:ascii="Times New Roman" w:hAnsi="Times New Roman" w:cs="Times New Roman"/>
          <w:sz w:val="24"/>
          <w:szCs w:val="24"/>
        </w:rPr>
        <w:t>ной мере сохранилось во многих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странах, где преобладает доин</w:t>
      </w:r>
      <w:r w:rsidRPr="008A365E">
        <w:rPr>
          <w:rFonts w:ascii="Times New Roman" w:hAnsi="Times New Roman" w:cs="Times New Roman"/>
          <w:sz w:val="24"/>
          <w:szCs w:val="24"/>
        </w:rPr>
        <w:t>дустриальная экономика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Натуральное хозяйство носит застойный характер</w:t>
      </w:r>
      <w:r w:rsidR="00BA5F5B" w:rsidRPr="008A365E">
        <w:rPr>
          <w:rFonts w:ascii="Times New Roman" w:hAnsi="Times New Roman" w:cs="Times New Roman"/>
          <w:sz w:val="24"/>
          <w:szCs w:val="24"/>
        </w:rPr>
        <w:t>, ибо руч</w:t>
      </w:r>
      <w:r w:rsidRPr="008A365E">
        <w:rPr>
          <w:rFonts w:ascii="Times New Roman" w:hAnsi="Times New Roman" w:cs="Times New Roman"/>
          <w:sz w:val="24"/>
          <w:szCs w:val="24"/>
        </w:rPr>
        <w:t>ной и неспеци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 xml:space="preserve">лизированный </w:t>
      </w:r>
      <w:r w:rsidR="00BA5F5B" w:rsidRPr="008A365E">
        <w:rPr>
          <w:rFonts w:ascii="Times New Roman" w:hAnsi="Times New Roman" w:cs="Times New Roman"/>
          <w:sz w:val="24"/>
          <w:szCs w:val="24"/>
        </w:rPr>
        <w:t>труд отличается очень низкой вы</w:t>
      </w:r>
      <w:r w:rsidRPr="008A365E">
        <w:rPr>
          <w:rFonts w:ascii="Times New Roman" w:hAnsi="Times New Roman" w:cs="Times New Roman"/>
          <w:sz w:val="24"/>
          <w:szCs w:val="24"/>
        </w:rPr>
        <w:t>работкой продукции. Вследс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>вие этого количество благ в расчете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на одного жителя страны почти не увел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чивается, а потребности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людей долгое время остаются традиционными.</w:t>
      </w:r>
    </w:p>
    <w:p w:rsidR="00BA5F5B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Товарное производство</w:t>
      </w:r>
      <w:r w:rsidRPr="008A3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F5B" w:rsidRPr="008A365E">
        <w:rPr>
          <w:rFonts w:ascii="Times New Roman" w:hAnsi="Times New Roman" w:cs="Times New Roman"/>
          <w:b/>
          <w:sz w:val="24"/>
          <w:szCs w:val="24"/>
        </w:rPr>
        <w:t>— тип организации хозяй</w:t>
      </w:r>
      <w:r w:rsidRPr="008A365E">
        <w:rPr>
          <w:rFonts w:ascii="Times New Roman" w:hAnsi="Times New Roman" w:cs="Times New Roman"/>
          <w:b/>
          <w:sz w:val="24"/>
          <w:szCs w:val="24"/>
        </w:rPr>
        <w:t>ства, при котором полезные пр</w:t>
      </w:r>
      <w:r w:rsidRPr="008A365E">
        <w:rPr>
          <w:rFonts w:ascii="Times New Roman" w:hAnsi="Times New Roman" w:cs="Times New Roman"/>
          <w:b/>
          <w:sz w:val="24"/>
          <w:szCs w:val="24"/>
        </w:rPr>
        <w:t>о</w:t>
      </w:r>
      <w:r w:rsidRPr="008A365E">
        <w:rPr>
          <w:rFonts w:ascii="Times New Roman" w:hAnsi="Times New Roman" w:cs="Times New Roman"/>
          <w:b/>
          <w:sz w:val="24"/>
          <w:szCs w:val="24"/>
        </w:rPr>
        <w:t>дукты создаются для</w:t>
      </w:r>
      <w:r w:rsidR="00BA5F5B" w:rsidRPr="008A3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b/>
          <w:sz w:val="24"/>
          <w:szCs w:val="24"/>
        </w:rPr>
        <w:t>их продажи на рынке.</w:t>
      </w:r>
    </w:p>
    <w:p w:rsidR="00CB296F" w:rsidRPr="008A365E" w:rsidRDefault="00BA5F5B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 Товарному хозяйству прису</w:t>
      </w:r>
      <w:r w:rsidR="00CB296F" w:rsidRPr="008A365E">
        <w:rPr>
          <w:rFonts w:ascii="Times New Roman" w:hAnsi="Times New Roman" w:cs="Times New Roman"/>
          <w:sz w:val="24"/>
          <w:szCs w:val="24"/>
        </w:rPr>
        <w:t>щи следующие основные черты.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1. Это хозяйство является открытой системой </w:t>
      </w:r>
      <w:r w:rsidR="00BA5F5B" w:rsidRPr="008A365E">
        <w:rPr>
          <w:rFonts w:ascii="Times New Roman" w:hAnsi="Times New Roman" w:cs="Times New Roman"/>
          <w:sz w:val="24"/>
          <w:szCs w:val="24"/>
        </w:rPr>
        <w:t>организацион</w:t>
      </w:r>
      <w:r w:rsidRPr="008A365E">
        <w:rPr>
          <w:rFonts w:ascii="Times New Roman" w:hAnsi="Times New Roman" w:cs="Times New Roman"/>
          <w:sz w:val="24"/>
          <w:szCs w:val="24"/>
        </w:rPr>
        <w:t>но-экономических отнош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>ний</w:t>
      </w:r>
      <w:r w:rsidR="00BA5F5B" w:rsidRPr="008A365E">
        <w:rPr>
          <w:rFonts w:ascii="Times New Roman" w:hAnsi="Times New Roman" w:cs="Times New Roman"/>
          <w:sz w:val="24"/>
          <w:szCs w:val="24"/>
        </w:rPr>
        <w:t>. Здесь работники создают полез</w:t>
      </w:r>
      <w:r w:rsidRPr="008A365E">
        <w:rPr>
          <w:rFonts w:ascii="Times New Roman" w:hAnsi="Times New Roman" w:cs="Times New Roman"/>
          <w:sz w:val="24"/>
          <w:szCs w:val="24"/>
        </w:rPr>
        <w:t xml:space="preserve">ные продукты не для собственного потребления, а для </w:t>
      </w:r>
      <w:r w:rsidRPr="008A365E">
        <w:rPr>
          <w:rFonts w:ascii="Times New Roman" w:hAnsi="Times New Roman" w:cs="Times New Roman"/>
          <w:sz w:val="24"/>
          <w:szCs w:val="24"/>
        </w:rPr>
        <w:lastRenderedPageBreak/>
        <w:t>продажи.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Весь поток новых вещей вых</w:t>
      </w:r>
      <w:r w:rsidR="00BA5F5B" w:rsidRPr="008A365E">
        <w:rPr>
          <w:rFonts w:ascii="Times New Roman" w:hAnsi="Times New Roman" w:cs="Times New Roman"/>
          <w:sz w:val="24"/>
          <w:szCs w:val="24"/>
        </w:rPr>
        <w:t>о</w:t>
      </w:r>
      <w:r w:rsidR="00BA5F5B" w:rsidRPr="008A365E">
        <w:rPr>
          <w:rFonts w:ascii="Times New Roman" w:hAnsi="Times New Roman" w:cs="Times New Roman"/>
          <w:sz w:val="24"/>
          <w:szCs w:val="24"/>
        </w:rPr>
        <w:t>дит за пределы каждой производ</w:t>
      </w:r>
      <w:r w:rsidRPr="008A365E">
        <w:rPr>
          <w:rFonts w:ascii="Times New Roman" w:hAnsi="Times New Roman" w:cs="Times New Roman"/>
          <w:sz w:val="24"/>
          <w:szCs w:val="24"/>
        </w:rPr>
        <w:t>ственной единицы и устремляется на рынок для удовлетворения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спроса покупателей.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2. Производство товаров основано на разделении труда. Его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развитие зависит от того, насколько углубляется специализация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(обособление) работников, предприятий на выпуске отдельных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видов продуктов или частей сложных изделий. Такое явление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объективно выз</w:t>
      </w:r>
      <w:r w:rsidRPr="008A365E">
        <w:rPr>
          <w:rFonts w:ascii="Times New Roman" w:hAnsi="Times New Roman" w:cs="Times New Roman"/>
          <w:sz w:val="24"/>
          <w:szCs w:val="24"/>
        </w:rPr>
        <w:t>ы</w:t>
      </w:r>
      <w:r w:rsidRPr="008A365E">
        <w:rPr>
          <w:rFonts w:ascii="Times New Roman" w:hAnsi="Times New Roman" w:cs="Times New Roman"/>
          <w:sz w:val="24"/>
          <w:szCs w:val="24"/>
        </w:rPr>
        <w:t>вается техническим прогрессом, который в свою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очередь получает большой толчок при ра</w:t>
      </w:r>
      <w:r w:rsidRPr="008A365E">
        <w:rPr>
          <w:rFonts w:ascii="Times New Roman" w:hAnsi="Times New Roman" w:cs="Times New Roman"/>
          <w:sz w:val="24"/>
          <w:szCs w:val="24"/>
        </w:rPr>
        <w:t>з</w:t>
      </w:r>
      <w:r w:rsidR="00BA5F5B" w:rsidRPr="008A365E">
        <w:rPr>
          <w:rFonts w:ascii="Times New Roman" w:hAnsi="Times New Roman" w:cs="Times New Roman"/>
          <w:sz w:val="24"/>
          <w:szCs w:val="24"/>
        </w:rPr>
        <w:t>делении труда. Нераз</w:t>
      </w:r>
      <w:r w:rsidRPr="008A365E">
        <w:rPr>
          <w:rFonts w:ascii="Times New Roman" w:hAnsi="Times New Roman" w:cs="Times New Roman"/>
          <w:sz w:val="24"/>
          <w:szCs w:val="24"/>
        </w:rPr>
        <w:t>рывная связь товарного производ</w:t>
      </w:r>
      <w:r w:rsidR="00BA5F5B" w:rsidRPr="008A365E">
        <w:rPr>
          <w:rFonts w:ascii="Times New Roman" w:hAnsi="Times New Roman" w:cs="Times New Roman"/>
          <w:sz w:val="24"/>
          <w:szCs w:val="24"/>
        </w:rPr>
        <w:t>ства с разделением труда, а ста</w:t>
      </w:r>
      <w:r w:rsidRPr="008A365E">
        <w:rPr>
          <w:rFonts w:ascii="Times New Roman" w:hAnsi="Times New Roman" w:cs="Times New Roman"/>
          <w:sz w:val="24"/>
          <w:szCs w:val="24"/>
        </w:rPr>
        <w:t>ло быть, с прогрессом техник</w:t>
      </w:r>
      <w:r w:rsidR="00BA5F5B" w:rsidRPr="008A365E">
        <w:rPr>
          <w:rFonts w:ascii="Times New Roman" w:hAnsi="Times New Roman" w:cs="Times New Roman"/>
          <w:sz w:val="24"/>
          <w:szCs w:val="24"/>
        </w:rPr>
        <w:t>и — одно из его несомненных пре</w:t>
      </w:r>
      <w:r w:rsidRPr="008A365E">
        <w:rPr>
          <w:rFonts w:ascii="Times New Roman" w:hAnsi="Times New Roman" w:cs="Times New Roman"/>
          <w:sz w:val="24"/>
          <w:szCs w:val="24"/>
        </w:rPr>
        <w:t>имуществ по сравнению с нат</w:t>
      </w:r>
      <w:r w:rsidRPr="008A365E">
        <w:rPr>
          <w:rFonts w:ascii="Times New Roman" w:hAnsi="Times New Roman" w:cs="Times New Roman"/>
          <w:sz w:val="24"/>
          <w:szCs w:val="24"/>
        </w:rPr>
        <w:t>у</w:t>
      </w:r>
      <w:r w:rsidRPr="008A365E">
        <w:rPr>
          <w:rFonts w:ascii="Times New Roman" w:hAnsi="Times New Roman" w:cs="Times New Roman"/>
          <w:sz w:val="24"/>
          <w:szCs w:val="24"/>
        </w:rPr>
        <w:t>ральным хозяйством.</w:t>
      </w:r>
    </w:p>
    <w:p w:rsidR="00CB296F" w:rsidRPr="008A365E" w:rsidRDefault="00CB296F" w:rsidP="00BA5F5B">
      <w:pPr>
        <w:pStyle w:val="a3"/>
        <w:tabs>
          <w:tab w:val="left" w:pos="963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3. Товарному хозяйству присущи косвенные, опоср</w:t>
      </w:r>
      <w:r w:rsidR="00BA5F5B" w:rsidRPr="008A365E">
        <w:rPr>
          <w:rFonts w:ascii="Times New Roman" w:hAnsi="Times New Roman" w:cs="Times New Roman"/>
          <w:sz w:val="24"/>
          <w:szCs w:val="24"/>
        </w:rPr>
        <w:t>едствован</w:t>
      </w:r>
      <w:r w:rsidRPr="008A365E">
        <w:rPr>
          <w:rFonts w:ascii="Times New Roman" w:hAnsi="Times New Roman" w:cs="Times New Roman"/>
          <w:sz w:val="24"/>
          <w:szCs w:val="24"/>
        </w:rPr>
        <w:t>ные связи между произво</w:t>
      </w:r>
      <w:r w:rsidRPr="008A365E">
        <w:rPr>
          <w:rFonts w:ascii="Times New Roman" w:hAnsi="Times New Roman" w:cs="Times New Roman"/>
          <w:sz w:val="24"/>
          <w:szCs w:val="24"/>
        </w:rPr>
        <w:t>д</w:t>
      </w:r>
      <w:r w:rsidRPr="008A365E">
        <w:rPr>
          <w:rFonts w:ascii="Times New Roman" w:hAnsi="Times New Roman" w:cs="Times New Roman"/>
          <w:sz w:val="24"/>
          <w:szCs w:val="24"/>
        </w:rPr>
        <w:t>ство</w:t>
      </w:r>
      <w:r w:rsidR="00BA5F5B" w:rsidRPr="008A365E">
        <w:rPr>
          <w:rFonts w:ascii="Times New Roman" w:hAnsi="Times New Roman" w:cs="Times New Roman"/>
          <w:sz w:val="24"/>
          <w:szCs w:val="24"/>
        </w:rPr>
        <w:t>м и потреблением. Они развивают</w:t>
      </w:r>
      <w:r w:rsidRPr="008A365E">
        <w:rPr>
          <w:rFonts w:ascii="Times New Roman" w:hAnsi="Times New Roman" w:cs="Times New Roman"/>
          <w:sz w:val="24"/>
          <w:szCs w:val="24"/>
        </w:rPr>
        <w:t>ся по формуле «производство — обмен — потребл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="00BA5F5B" w:rsidRPr="008A365E">
        <w:rPr>
          <w:rFonts w:ascii="Times New Roman" w:hAnsi="Times New Roman" w:cs="Times New Roman"/>
          <w:sz w:val="24"/>
          <w:szCs w:val="24"/>
        </w:rPr>
        <w:t>ние». Изго</w:t>
      </w:r>
      <w:r w:rsidRPr="008A365E">
        <w:rPr>
          <w:rFonts w:ascii="Times New Roman" w:hAnsi="Times New Roman" w:cs="Times New Roman"/>
          <w:sz w:val="24"/>
          <w:szCs w:val="24"/>
        </w:rPr>
        <w:t>товленная продукция сначала поступает на рынок для обмена на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другие изделия (или на деньги) и лишь затем попадает в сферу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потребления. Рынок подтверж</w:t>
      </w:r>
      <w:r w:rsidR="00BA5F5B" w:rsidRPr="008A365E">
        <w:rPr>
          <w:rFonts w:ascii="Times New Roman" w:hAnsi="Times New Roman" w:cs="Times New Roman"/>
          <w:sz w:val="24"/>
          <w:szCs w:val="24"/>
        </w:rPr>
        <w:t>дает или не подтверждает необхо</w:t>
      </w:r>
      <w:r w:rsidRPr="008A365E">
        <w:rPr>
          <w:rFonts w:ascii="Times New Roman" w:hAnsi="Times New Roman" w:cs="Times New Roman"/>
          <w:sz w:val="24"/>
          <w:szCs w:val="24"/>
        </w:rPr>
        <w:t>димость изготавливать данную продукцию для продажи.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Значит, това</w:t>
      </w:r>
      <w:r w:rsidRPr="008A365E">
        <w:rPr>
          <w:rFonts w:ascii="Times New Roman" w:hAnsi="Times New Roman" w:cs="Times New Roman"/>
          <w:sz w:val="24"/>
          <w:szCs w:val="24"/>
        </w:rPr>
        <w:t>р</w:t>
      </w:r>
      <w:r w:rsidRPr="008A365E">
        <w:rPr>
          <w:rFonts w:ascii="Times New Roman" w:hAnsi="Times New Roman" w:cs="Times New Roman"/>
          <w:sz w:val="24"/>
          <w:szCs w:val="24"/>
        </w:rPr>
        <w:t>ное хозяйство — это система организационно-экономических отношений, благодаря которой обеспечивается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разносторонний прогресс экономики. При углублении разделения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труда расширяется применение все более совершенной техники.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Это выз</w:t>
      </w:r>
      <w:r w:rsidRPr="008A365E">
        <w:rPr>
          <w:rFonts w:ascii="Times New Roman" w:hAnsi="Times New Roman" w:cs="Times New Roman"/>
          <w:sz w:val="24"/>
          <w:szCs w:val="24"/>
        </w:rPr>
        <w:t>ы</w:t>
      </w:r>
      <w:r w:rsidRPr="008A365E">
        <w:rPr>
          <w:rFonts w:ascii="Times New Roman" w:hAnsi="Times New Roman" w:cs="Times New Roman"/>
          <w:sz w:val="24"/>
          <w:szCs w:val="24"/>
        </w:rPr>
        <w:t>вает невиданный ранее рост выработки продукции, а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благодаря повышению производительности труда увеличивае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>ся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выпуск продукции в расчете на душу населения. К том</w:t>
      </w:r>
      <w:r w:rsidR="00BA5F5B" w:rsidRPr="008A365E">
        <w:rPr>
          <w:rFonts w:ascii="Times New Roman" w:hAnsi="Times New Roman" w:cs="Times New Roman"/>
          <w:sz w:val="24"/>
          <w:szCs w:val="24"/>
        </w:rPr>
        <w:t>у же возра</w:t>
      </w:r>
      <w:r w:rsidRPr="008A365E">
        <w:rPr>
          <w:rFonts w:ascii="Times New Roman" w:hAnsi="Times New Roman" w:cs="Times New Roman"/>
          <w:sz w:val="24"/>
          <w:szCs w:val="24"/>
        </w:rPr>
        <w:t>стает многообразие пр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дуктов, предназначаемых для обмена на</w:t>
      </w:r>
      <w:r w:rsidR="00BA5F5B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рынке на другие изделия.</w:t>
      </w:r>
    </w:p>
    <w:p w:rsidR="00675607" w:rsidRPr="008A365E" w:rsidRDefault="00675607" w:rsidP="0067560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607" w:rsidRPr="008A365E" w:rsidRDefault="00675607" w:rsidP="0067560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2. Товар и его свойства.</w:t>
      </w:r>
    </w:p>
    <w:p w:rsidR="00616CCD" w:rsidRPr="008A365E" w:rsidRDefault="00616CCD" w:rsidP="00616C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16CCD" w:rsidRPr="008A365E" w:rsidRDefault="00616CCD" w:rsidP="00616CCD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Товаром </w:t>
      </w:r>
      <w:r w:rsidRPr="008A365E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8A365E">
        <w:rPr>
          <w:rFonts w:ascii="Times New Roman" w:hAnsi="Times New Roman" w:cs="Times New Roman"/>
          <w:b/>
          <w:sz w:val="24"/>
          <w:szCs w:val="24"/>
        </w:rPr>
        <w:t>продукт труда, предназначенный для обмена путем купли-продажи и удовлетворяющий какую-либо потребность человека.</w:t>
      </w:r>
    </w:p>
    <w:p w:rsidR="00616CCD" w:rsidRPr="008A365E" w:rsidRDefault="00616CCD" w:rsidP="00616CC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Из этого определения следуют два свойства товара:</w:t>
      </w:r>
    </w:p>
    <w:p w:rsidR="00616CCD" w:rsidRPr="008A365E" w:rsidRDefault="00616CCD" w:rsidP="00616CCD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1. </w:t>
      </w:r>
      <w:r w:rsidRPr="008A365E">
        <w:rPr>
          <w:rFonts w:ascii="Times New Roman" w:hAnsi="Times New Roman" w:cs="Times New Roman"/>
          <w:b/>
          <w:sz w:val="24"/>
          <w:szCs w:val="24"/>
        </w:rPr>
        <w:t xml:space="preserve">Потребительная стоимость </w:t>
      </w:r>
      <w:r w:rsidRPr="008A365E">
        <w:rPr>
          <w:rFonts w:ascii="Times New Roman" w:hAnsi="Times New Roman" w:cs="Times New Roman"/>
          <w:sz w:val="24"/>
          <w:szCs w:val="24"/>
        </w:rPr>
        <w:t>или</w:t>
      </w:r>
      <w:r w:rsidRPr="008A365E">
        <w:rPr>
          <w:rFonts w:ascii="Times New Roman" w:hAnsi="Times New Roman" w:cs="Times New Roman"/>
          <w:b/>
          <w:sz w:val="24"/>
          <w:szCs w:val="24"/>
        </w:rPr>
        <w:t xml:space="preserve"> полезность товара </w:t>
      </w:r>
      <w:r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b/>
          <w:sz w:val="24"/>
          <w:szCs w:val="24"/>
        </w:rPr>
        <w:t>заключается в том, что она удовлетворяет те или иные потребности людей либо как предмет личного потребления, либо как средство производства.</w:t>
      </w:r>
    </w:p>
    <w:p w:rsidR="00616CCD" w:rsidRPr="008A365E" w:rsidRDefault="00616CCD" w:rsidP="00616CC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Отличительными особенностями товара являются: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Во-первых, очевидно, что товаром не может быть даровой продукт природы (родниковая в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да, дикорастущие плоды и т.п.). Им является полезная вещь, на создание которой затрачен труд человека — экономическое благо.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Во-вторых, товарами не являются изделия, приготовленные для собственных нужд (как в н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туральном хозяйстве). Ими будут вещи, созданные для иных людей, — общественные поле</w:t>
      </w:r>
      <w:r w:rsidRPr="008A365E">
        <w:rPr>
          <w:rFonts w:ascii="Times New Roman" w:hAnsi="Times New Roman" w:cs="Times New Roman"/>
          <w:sz w:val="24"/>
          <w:szCs w:val="24"/>
        </w:rPr>
        <w:t>з</w:t>
      </w:r>
      <w:r w:rsidRPr="008A365E">
        <w:rPr>
          <w:rFonts w:ascii="Times New Roman" w:hAnsi="Times New Roman" w:cs="Times New Roman"/>
          <w:sz w:val="24"/>
          <w:szCs w:val="24"/>
        </w:rPr>
        <w:t>ности.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В-третьих, к числу товаров мы не отнесем вещь, которая достается потребит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>лю бесплатно (например, подарок). Продаваемое на рынке благо предполагает равноценное возмещение.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товар</w:t>
      </w:r>
      <w:r w:rsidRPr="008A365E">
        <w:rPr>
          <w:rFonts w:ascii="Times New Roman" w:hAnsi="Times New Roman" w:cs="Times New Roman"/>
          <w:b/>
          <w:sz w:val="24"/>
          <w:szCs w:val="24"/>
        </w:rPr>
        <w:t xml:space="preserve"> — это созданная трудом общественная полезность, предн</w:t>
      </w:r>
      <w:r w:rsidRPr="008A365E">
        <w:rPr>
          <w:rFonts w:ascii="Times New Roman" w:hAnsi="Times New Roman" w:cs="Times New Roman"/>
          <w:b/>
          <w:sz w:val="24"/>
          <w:szCs w:val="24"/>
        </w:rPr>
        <w:t>а</w:t>
      </w:r>
      <w:r w:rsidRPr="008A365E">
        <w:rPr>
          <w:rFonts w:ascii="Times New Roman" w:hAnsi="Times New Roman" w:cs="Times New Roman"/>
          <w:b/>
          <w:sz w:val="24"/>
          <w:szCs w:val="24"/>
        </w:rPr>
        <w:t>значенная для равноценного обмена на рынке на другой продукт.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Из данного определения видно: товар при обмене на иной продукт получает на рынке мен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вую стоимость.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2.  </w:t>
      </w:r>
      <w:r w:rsidRPr="008A365E">
        <w:rPr>
          <w:rFonts w:ascii="Times New Roman" w:hAnsi="Times New Roman" w:cs="Times New Roman"/>
          <w:b/>
          <w:sz w:val="24"/>
          <w:szCs w:val="24"/>
        </w:rPr>
        <w:t>Меновая стоимость — способность товара обмениваться на другие п</w:t>
      </w:r>
      <w:r w:rsidRPr="008A365E">
        <w:rPr>
          <w:rFonts w:ascii="Times New Roman" w:hAnsi="Times New Roman" w:cs="Times New Roman"/>
          <w:b/>
          <w:sz w:val="24"/>
          <w:szCs w:val="24"/>
        </w:rPr>
        <w:t>о</w:t>
      </w:r>
      <w:r w:rsidRPr="008A365E">
        <w:rPr>
          <w:rFonts w:ascii="Times New Roman" w:hAnsi="Times New Roman" w:cs="Times New Roman"/>
          <w:b/>
          <w:sz w:val="24"/>
          <w:szCs w:val="24"/>
        </w:rPr>
        <w:t>лезные вещи в определенных пропорциях (соотношениях) обмена.</w:t>
      </w:r>
      <w:r w:rsidRPr="008A3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Например, на рынке можно приравнять друг к другу (цифры условные): 10 м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хлопчатобумажной ткани, 1 стол, 40 кг мяса и проч. Такие обменные операции можно пре</w:t>
      </w:r>
      <w:r w:rsidRPr="008A365E">
        <w:rPr>
          <w:rFonts w:ascii="Times New Roman" w:hAnsi="Times New Roman" w:cs="Times New Roman"/>
          <w:sz w:val="24"/>
          <w:szCs w:val="24"/>
        </w:rPr>
        <w:t>д</w:t>
      </w:r>
      <w:r w:rsidRPr="008A365E">
        <w:rPr>
          <w:rFonts w:ascii="Times New Roman" w:hAnsi="Times New Roman" w:cs="Times New Roman"/>
          <w:sz w:val="24"/>
          <w:szCs w:val="24"/>
        </w:rPr>
        <w:t>ставить в алгебраическом виде: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хА = уВ = zC = ...,</w:t>
      </w:r>
    </w:p>
    <w:p w:rsidR="00616CCD" w:rsidRPr="008A365E" w:rsidRDefault="00616CCD" w:rsidP="006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где А, В, С — полезные вещи;</w:t>
      </w:r>
    </w:p>
    <w:p w:rsidR="00616CCD" w:rsidRPr="008A365E" w:rsidRDefault="00616CCD" w:rsidP="00616CC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х, у, z — количественные пропорции обмена.</w:t>
      </w:r>
    </w:p>
    <w:p w:rsidR="00CE6D5E" w:rsidRPr="008A365E" w:rsidRDefault="00CE6D5E" w:rsidP="00CE6D5E">
      <w:pPr>
        <w:autoSpaceDE w:val="0"/>
        <w:autoSpaceDN w:val="0"/>
        <w:adjustRightInd w:val="0"/>
        <w:spacing w:after="0" w:line="240" w:lineRule="auto"/>
        <w:rPr>
          <w:rFonts w:ascii="MSTT319c623cc2O053018cc" w:hAnsi="MSTT319c623cc2O053018cc" w:cs="MSTT319c623cc2O053018cc"/>
          <w:sz w:val="24"/>
          <w:szCs w:val="24"/>
        </w:rPr>
      </w:pPr>
    </w:p>
    <w:p w:rsidR="00CE6D5E" w:rsidRPr="008A365E" w:rsidRDefault="00051396" w:rsidP="00CE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</w:t>
      </w:r>
      <w:r w:rsidR="00CE6D5E" w:rsidRPr="008A365E">
        <w:rPr>
          <w:rFonts w:ascii="Times New Roman" w:hAnsi="Times New Roman" w:cs="Times New Roman"/>
          <w:sz w:val="24"/>
          <w:szCs w:val="24"/>
        </w:rPr>
        <w:t>бщим содержанием менового равенства является одинаковая по величине стоимость, в</w:t>
      </w:r>
      <w:r w:rsidR="00CE6D5E" w:rsidRPr="008A365E">
        <w:rPr>
          <w:rFonts w:ascii="Times New Roman" w:hAnsi="Times New Roman" w:cs="Times New Roman"/>
          <w:sz w:val="24"/>
          <w:szCs w:val="24"/>
        </w:rPr>
        <w:t>о</w:t>
      </w:r>
      <w:r w:rsidR="00CE6D5E" w:rsidRPr="008A365E">
        <w:rPr>
          <w:rFonts w:ascii="Times New Roman" w:hAnsi="Times New Roman" w:cs="Times New Roman"/>
          <w:sz w:val="24"/>
          <w:szCs w:val="24"/>
        </w:rPr>
        <w:t>площенная во всех товарах.</w:t>
      </w:r>
    </w:p>
    <w:p w:rsidR="00CE6D5E" w:rsidRPr="008A365E" w:rsidRDefault="00CE6D5E" w:rsidP="00CE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A365E">
        <w:rPr>
          <w:rFonts w:ascii="Times New Roman" w:hAnsi="Times New Roman" w:cs="Times New Roman"/>
          <w:b/>
          <w:sz w:val="24"/>
          <w:szCs w:val="24"/>
        </w:rPr>
        <w:t>товар имеет два свойства: полезность и стоимость.</w:t>
      </w:r>
    </w:p>
    <w:p w:rsidR="00CB296F" w:rsidRPr="008A365E" w:rsidRDefault="00CB296F" w:rsidP="00CE6D5E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51396" w:rsidRPr="008A365E" w:rsidRDefault="00051396" w:rsidP="00CE6D5E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lastRenderedPageBreak/>
        <w:t>Классификация экономических благ.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Весь мир созданных людьми полезных вещей и услуг можно подразделить на два класса. Они в свою очередь раскладываются на отдельные виды.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b/>
          <w:sz w:val="24"/>
          <w:szCs w:val="24"/>
        </w:rPr>
        <w:t xml:space="preserve"> Первый класс</w:t>
      </w:r>
      <w:r w:rsidRPr="008A365E">
        <w:rPr>
          <w:rFonts w:ascii="Times New Roman" w:hAnsi="Times New Roman" w:cs="Times New Roman"/>
          <w:sz w:val="24"/>
          <w:szCs w:val="24"/>
        </w:rPr>
        <w:t xml:space="preserve"> образуется в зависимости </w:t>
      </w:r>
      <w:r w:rsidRPr="008A365E">
        <w:rPr>
          <w:rFonts w:ascii="Times New Roman" w:hAnsi="Times New Roman" w:cs="Times New Roman"/>
          <w:b/>
          <w:sz w:val="24"/>
          <w:szCs w:val="24"/>
        </w:rPr>
        <w:t>от форм собственности</w:t>
      </w:r>
      <w:r w:rsidRPr="008A365E">
        <w:rPr>
          <w:rFonts w:ascii="Times New Roman" w:hAnsi="Times New Roman" w:cs="Times New Roman"/>
          <w:sz w:val="24"/>
          <w:szCs w:val="24"/>
        </w:rPr>
        <w:t>. Он включ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ет три вида.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i/>
          <w:sz w:val="24"/>
          <w:szCs w:val="24"/>
        </w:rPr>
        <w:t>Первый вид</w:t>
      </w:r>
      <w:r w:rsidRPr="008A365E">
        <w:rPr>
          <w:rFonts w:ascii="Times New Roman" w:hAnsi="Times New Roman" w:cs="Times New Roman"/>
          <w:sz w:val="24"/>
          <w:szCs w:val="24"/>
        </w:rPr>
        <w:t xml:space="preserve"> — </w:t>
      </w:r>
      <w:r w:rsidRPr="008A365E">
        <w:rPr>
          <w:rFonts w:ascii="Times New Roman" w:hAnsi="Times New Roman" w:cs="Times New Roman"/>
          <w:i/>
          <w:sz w:val="24"/>
          <w:szCs w:val="24"/>
        </w:rPr>
        <w:t>товары индивидуального потребления</w:t>
      </w:r>
      <w:r w:rsidRPr="008A365E">
        <w:rPr>
          <w:rFonts w:ascii="Times New Roman" w:hAnsi="Times New Roman" w:cs="Times New Roman"/>
          <w:sz w:val="24"/>
          <w:szCs w:val="24"/>
        </w:rPr>
        <w:t xml:space="preserve"> (предметы потребления и средства производства). Они имеют следующие социально-экономические пр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знаки: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• такие товары делимы, т.е. существуют в виде сравнительно малых единиц, которые до</w:t>
      </w:r>
      <w:r w:rsidRPr="008A365E">
        <w:rPr>
          <w:rFonts w:ascii="Times New Roman" w:hAnsi="Times New Roman" w:cs="Times New Roman"/>
          <w:sz w:val="24"/>
          <w:szCs w:val="24"/>
        </w:rPr>
        <w:t>с</w:t>
      </w:r>
      <w:r w:rsidRPr="008A365E">
        <w:rPr>
          <w:rFonts w:ascii="Times New Roman" w:hAnsi="Times New Roman" w:cs="Times New Roman"/>
          <w:sz w:val="24"/>
          <w:szCs w:val="24"/>
        </w:rPr>
        <w:t>тупны отдельным покупателям;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• обладателем вещи становится лишь тот, кто желает и в состоянии уплатить за нее;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• такие товары производят владельцы частной и общей долевой собственности.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i/>
          <w:sz w:val="24"/>
          <w:szCs w:val="24"/>
        </w:rPr>
        <w:t>Второй вид — государственные, или общественные, блага</w:t>
      </w:r>
      <w:r w:rsidRPr="008A365E">
        <w:rPr>
          <w:rFonts w:ascii="Times New Roman" w:hAnsi="Times New Roman" w:cs="Times New Roman"/>
          <w:sz w:val="24"/>
          <w:szCs w:val="24"/>
        </w:rPr>
        <w:t>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Эти полезные вещи по существу не являются товарами: они создаются не для рыночной пр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дажи потребителям. Эти блага имеют такие черты: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• полезные вещи неделимы, поскольку состоят из столь крупных единиц, которые невозмо</w:t>
      </w:r>
      <w:r w:rsidRPr="008A365E">
        <w:rPr>
          <w:rFonts w:ascii="Times New Roman" w:hAnsi="Times New Roman" w:cs="Times New Roman"/>
          <w:sz w:val="24"/>
          <w:szCs w:val="24"/>
        </w:rPr>
        <w:t>ж</w:t>
      </w:r>
      <w:r w:rsidRPr="008A365E">
        <w:rPr>
          <w:rFonts w:ascii="Times New Roman" w:hAnsi="Times New Roman" w:cs="Times New Roman"/>
          <w:sz w:val="24"/>
          <w:szCs w:val="24"/>
        </w:rPr>
        <w:t xml:space="preserve">но предоставить отдельным лицам; 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• все жители страны имеют возможность использовать полезные свойства и в</w:t>
      </w:r>
      <w:r w:rsidRPr="008A365E">
        <w:rPr>
          <w:rFonts w:ascii="Times New Roman" w:hAnsi="Times New Roman" w:cs="Times New Roman"/>
          <w:sz w:val="24"/>
          <w:szCs w:val="24"/>
        </w:rPr>
        <w:t>ы</w:t>
      </w:r>
      <w:r w:rsidRPr="008A365E">
        <w:rPr>
          <w:rFonts w:ascii="Times New Roman" w:hAnsi="Times New Roman" w:cs="Times New Roman"/>
          <w:sz w:val="24"/>
          <w:szCs w:val="24"/>
        </w:rPr>
        <w:t>годы данных продуктов и услуг;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• подобные вещи и услуги создаются в государственном секторе.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Классическим примером общественных благ является маяк, ориентирующими сигналами к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торого могут пользоваться все без исключения морские суда. Сюда можно отнести общес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>венную безопасность, национальную оборону, авт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мобильные магистрали и многое другое.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i/>
          <w:sz w:val="24"/>
          <w:szCs w:val="24"/>
        </w:rPr>
        <w:t>Третий вид</w:t>
      </w:r>
      <w:r w:rsidRPr="008A365E">
        <w:rPr>
          <w:rFonts w:ascii="Times New Roman" w:hAnsi="Times New Roman" w:cs="Times New Roman"/>
          <w:sz w:val="24"/>
          <w:szCs w:val="24"/>
        </w:rPr>
        <w:t xml:space="preserve"> экономисты западных стран назвали </w:t>
      </w:r>
      <w:r w:rsidRPr="008A365E">
        <w:rPr>
          <w:rFonts w:ascii="Times New Roman" w:hAnsi="Times New Roman" w:cs="Times New Roman"/>
          <w:i/>
          <w:sz w:val="24"/>
          <w:szCs w:val="24"/>
        </w:rPr>
        <w:t>квазиобщественные</w:t>
      </w:r>
      <w:r w:rsidRPr="008A365E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8A365E">
        <w:rPr>
          <w:rFonts w:ascii="Times New Roman" w:hAnsi="Times New Roman" w:cs="Times New Roman"/>
          <w:i/>
          <w:sz w:val="24"/>
          <w:szCs w:val="24"/>
        </w:rPr>
        <w:t>квазигосударс</w:t>
      </w:r>
      <w:r w:rsidRPr="008A365E">
        <w:rPr>
          <w:rFonts w:ascii="Times New Roman" w:hAnsi="Times New Roman" w:cs="Times New Roman"/>
          <w:i/>
          <w:sz w:val="24"/>
          <w:szCs w:val="24"/>
        </w:rPr>
        <w:t>т</w:t>
      </w:r>
      <w:r w:rsidRPr="008A365E">
        <w:rPr>
          <w:rFonts w:ascii="Times New Roman" w:hAnsi="Times New Roman" w:cs="Times New Roman"/>
          <w:i/>
          <w:sz w:val="24"/>
          <w:szCs w:val="24"/>
        </w:rPr>
        <w:t xml:space="preserve">венные </w:t>
      </w:r>
      <w:r w:rsidRPr="008A365E">
        <w:rPr>
          <w:rFonts w:ascii="Times New Roman" w:hAnsi="Times New Roman" w:cs="Times New Roman"/>
          <w:sz w:val="24"/>
          <w:szCs w:val="24"/>
        </w:rPr>
        <w:t>(от лат. quasi — якобы), блага и услуги. Они могут быть платными. К этому виду о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 xml:space="preserve">носятся: 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а) библиотеки, музеи; б) профилактическое медицинское обслуживание; в) п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жарная охрана, полиция и др. На данные блага и услуги могут быть установлены цены, а частные собстве</w:t>
      </w:r>
      <w:r w:rsidRPr="008A365E">
        <w:rPr>
          <w:rFonts w:ascii="Times New Roman" w:hAnsi="Times New Roman" w:cs="Times New Roman"/>
          <w:sz w:val="24"/>
          <w:szCs w:val="24"/>
        </w:rPr>
        <w:t>н</w:t>
      </w:r>
      <w:r w:rsidRPr="008A365E">
        <w:rPr>
          <w:rFonts w:ascii="Times New Roman" w:hAnsi="Times New Roman" w:cs="Times New Roman"/>
          <w:sz w:val="24"/>
          <w:szCs w:val="24"/>
        </w:rPr>
        <w:t>ники (или владельцы общей долевой собственности) могут за плату обеспечивать ими потр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>бителей. Однако такие собственн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ки не берут на себя весь объем производства таких благ. Эту задачу выполняет государство, чтобы не допустить недостатка общественно полезных вещей и услуг.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b/>
          <w:sz w:val="24"/>
          <w:szCs w:val="24"/>
        </w:rPr>
        <w:t>Второй класс благ</w:t>
      </w:r>
      <w:r w:rsidRPr="008A365E">
        <w:rPr>
          <w:rFonts w:ascii="Times New Roman" w:hAnsi="Times New Roman" w:cs="Times New Roman"/>
          <w:sz w:val="24"/>
          <w:szCs w:val="24"/>
        </w:rPr>
        <w:t xml:space="preserve"> состоит из вещей, которые различаются в </w:t>
      </w:r>
      <w:r w:rsidRPr="008A365E">
        <w:rPr>
          <w:rFonts w:ascii="Times New Roman" w:hAnsi="Times New Roman" w:cs="Times New Roman"/>
          <w:b/>
          <w:sz w:val="24"/>
          <w:szCs w:val="24"/>
        </w:rPr>
        <w:t>зависимости от характера удовлетворения потребностей</w:t>
      </w:r>
      <w:r w:rsidRPr="008A365E">
        <w:rPr>
          <w:rFonts w:ascii="Times New Roman" w:hAnsi="Times New Roman" w:cs="Times New Roman"/>
          <w:sz w:val="24"/>
          <w:szCs w:val="24"/>
        </w:rPr>
        <w:t>. Они делятся на такие виды.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i/>
          <w:sz w:val="24"/>
          <w:szCs w:val="24"/>
        </w:rPr>
        <w:t>Первый — взаимозаменяемые товары</w:t>
      </w:r>
      <w:r w:rsidRPr="008A365E">
        <w:rPr>
          <w:rFonts w:ascii="Times New Roman" w:hAnsi="Times New Roman" w:cs="Times New Roman"/>
          <w:sz w:val="24"/>
          <w:szCs w:val="24"/>
        </w:rPr>
        <w:t>. Если растет покупка одного из них, то снижается продажа другого. Примерами могут служить, положим, пары пр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дуктов: сливочное масло и маргарин, чай и кофе.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i/>
          <w:sz w:val="24"/>
          <w:szCs w:val="24"/>
        </w:rPr>
        <w:t>Второй — взаимодополняемые блага</w:t>
      </w:r>
      <w:r w:rsidRPr="008A365E">
        <w:rPr>
          <w:rFonts w:ascii="Times New Roman" w:hAnsi="Times New Roman" w:cs="Times New Roman"/>
          <w:sz w:val="24"/>
          <w:szCs w:val="24"/>
        </w:rPr>
        <w:t>. Они сопутствуют друг другу, и потребность в них о</w:t>
      </w:r>
      <w:r w:rsidRPr="008A365E">
        <w:rPr>
          <w:rFonts w:ascii="Times New Roman" w:hAnsi="Times New Roman" w:cs="Times New Roman"/>
          <w:sz w:val="24"/>
          <w:szCs w:val="24"/>
        </w:rPr>
        <w:t>д</w:t>
      </w:r>
      <w:r w:rsidRPr="008A365E">
        <w:rPr>
          <w:rFonts w:ascii="Times New Roman" w:hAnsi="Times New Roman" w:cs="Times New Roman"/>
          <w:sz w:val="24"/>
          <w:szCs w:val="24"/>
        </w:rPr>
        <w:t>новременно увеличивается или в одно и то же время падает. Это, скажем, автомашина и бе</w:t>
      </w:r>
      <w:r w:rsidRPr="008A365E">
        <w:rPr>
          <w:rFonts w:ascii="Times New Roman" w:hAnsi="Times New Roman" w:cs="Times New Roman"/>
          <w:sz w:val="24"/>
          <w:szCs w:val="24"/>
        </w:rPr>
        <w:t>н</w:t>
      </w:r>
      <w:r w:rsidRPr="008A365E">
        <w:rPr>
          <w:rFonts w:ascii="Times New Roman" w:hAnsi="Times New Roman" w:cs="Times New Roman"/>
          <w:sz w:val="24"/>
          <w:szCs w:val="24"/>
        </w:rPr>
        <w:t>зин, компьютер и дискеты.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i/>
          <w:sz w:val="24"/>
          <w:szCs w:val="24"/>
        </w:rPr>
        <w:t>Третий — независимые товары</w:t>
      </w:r>
      <w:r w:rsidRPr="008A365E">
        <w:rPr>
          <w:rFonts w:ascii="Times New Roman" w:hAnsi="Times New Roman" w:cs="Times New Roman"/>
          <w:sz w:val="24"/>
          <w:szCs w:val="24"/>
        </w:rPr>
        <w:t>. Потребности в этих вещах никак не связаны (например, б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наны и рыба, трикотажные изделия и наручные часы).</w:t>
      </w:r>
    </w:p>
    <w:p w:rsidR="00051396" w:rsidRPr="008A365E" w:rsidRDefault="00051396" w:rsidP="00051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Как мы видим, современная классификация производимых благ отражает новые явления п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следней трети ХХ столетия: многоукладное национальное хозяйство и достигнутое многоо</w:t>
      </w:r>
      <w:r w:rsidRPr="008A365E">
        <w:rPr>
          <w:rFonts w:ascii="Times New Roman" w:hAnsi="Times New Roman" w:cs="Times New Roman"/>
          <w:sz w:val="24"/>
          <w:szCs w:val="24"/>
        </w:rPr>
        <w:t>б</w:t>
      </w:r>
      <w:r w:rsidRPr="008A365E">
        <w:rPr>
          <w:rFonts w:ascii="Times New Roman" w:hAnsi="Times New Roman" w:cs="Times New Roman"/>
          <w:sz w:val="24"/>
          <w:szCs w:val="24"/>
        </w:rPr>
        <w:t>разие производимых благ.</w:t>
      </w:r>
    </w:p>
    <w:p w:rsidR="00B54906" w:rsidRPr="008A365E" w:rsidRDefault="00B54906" w:rsidP="000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906" w:rsidRPr="008A365E" w:rsidRDefault="00B54906" w:rsidP="00B5490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3. Теории стоимости. Закон стоимости и его роль в экономическом регулировании производства.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Всякое рыночное благо может быть оценено с двух сторон.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Первая сторона — продавец. Он владеет полезной вещью, предназначенной для продажи другим лицам — потребителям. Для производителя и продавца товара решающее значение имеет вопрос: по какой стоимости они продадут свой т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 xml:space="preserve">вар? 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Вторая сторона — покупатель, которого более всего интересует другой вопрос: какую п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лезность он получит в результате покупки товара? Такой неоднозна</w:t>
      </w:r>
      <w:r w:rsidRPr="008A365E">
        <w:rPr>
          <w:rFonts w:ascii="Times New Roman" w:hAnsi="Times New Roman" w:cs="Times New Roman"/>
          <w:sz w:val="24"/>
          <w:szCs w:val="24"/>
        </w:rPr>
        <w:t>ч</w:t>
      </w:r>
      <w:r w:rsidRPr="008A365E">
        <w:rPr>
          <w:rFonts w:ascii="Times New Roman" w:hAnsi="Times New Roman" w:cs="Times New Roman"/>
          <w:sz w:val="24"/>
          <w:szCs w:val="24"/>
        </w:rPr>
        <w:t>ный подход получил теоретическое обоснование в разных направлениях экономической теории: классической п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литической экономии и экономикс.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lastRenderedPageBreak/>
        <w:t>Рассмотрим подробнее две прямо противоположные концепции стоимости (ценности).</w:t>
      </w:r>
    </w:p>
    <w:p w:rsidR="00B54906" w:rsidRPr="008A365E" w:rsidRDefault="00B54906" w:rsidP="00B549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Трудовая теория  стоимости.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Как известно, английские классики политической экономии (У. Петти, А. Смит, Д. Рикардо) впервые определили сущность стоимости. Содержание трудовой теории стоимости можно кратко изложить в следующих основных положениях.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1. Разнородные продукты рыночного обмена имеют одинаковое внутреннее с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держание — стоимость. Поэтому на рынке они приравниваются друг к другу в определенной меновой пропорции.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2. Стоимость товаров создается общественным трудом производителей. Этот труд является общественным потому, что изготовитель рыночного продукта создает его для других людей. Стало быть, стоимость — это воплощенный в товаре общественный труд. А равенство пр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дуктов по их стоимости означает, что в них заключено одинаковое количество труда.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А. Смит разъяснял: «Не на золото и серебро, а только на труд первоначально были приобр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>тены все богатства мира; и стоимость их для тех, кто владеет и кто хочет обменять их на к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кие-либо новые продукты, в точности равна кол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="00AA6EF0" w:rsidRPr="008A365E">
        <w:rPr>
          <w:rFonts w:ascii="Times New Roman" w:hAnsi="Times New Roman" w:cs="Times New Roman"/>
          <w:sz w:val="24"/>
          <w:szCs w:val="24"/>
        </w:rPr>
        <w:t>честву труда, кото</w:t>
      </w:r>
      <w:r w:rsidRPr="008A365E">
        <w:rPr>
          <w:rFonts w:ascii="Times New Roman" w:hAnsi="Times New Roman" w:cs="Times New Roman"/>
          <w:sz w:val="24"/>
          <w:szCs w:val="24"/>
        </w:rPr>
        <w:t>рое он может купить на них или получить в свое распоряж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="00AA6EF0" w:rsidRPr="008A365E">
        <w:rPr>
          <w:rFonts w:ascii="Times New Roman" w:hAnsi="Times New Roman" w:cs="Times New Roman"/>
          <w:sz w:val="24"/>
          <w:szCs w:val="24"/>
        </w:rPr>
        <w:t>ние»</w:t>
      </w:r>
      <w:r w:rsidRPr="008A365E">
        <w:rPr>
          <w:rFonts w:ascii="Times New Roman" w:hAnsi="Times New Roman" w:cs="Times New Roman"/>
          <w:sz w:val="24"/>
          <w:szCs w:val="24"/>
        </w:rPr>
        <w:t>.</w:t>
      </w:r>
    </w:p>
    <w:p w:rsidR="00AA6EF0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3. Труд измеряется с помощью</w:t>
      </w:r>
      <w:r w:rsidR="00AA6EF0" w:rsidRPr="008A365E">
        <w:rPr>
          <w:rFonts w:ascii="Times New Roman" w:hAnsi="Times New Roman" w:cs="Times New Roman"/>
          <w:sz w:val="24"/>
          <w:szCs w:val="24"/>
        </w:rPr>
        <w:t xml:space="preserve"> рабочего времени. Если труд яв</w:t>
      </w:r>
      <w:r w:rsidRPr="008A365E">
        <w:rPr>
          <w:rFonts w:ascii="Times New Roman" w:hAnsi="Times New Roman" w:cs="Times New Roman"/>
          <w:sz w:val="24"/>
          <w:szCs w:val="24"/>
        </w:rPr>
        <w:t>ляется одинаковым по качес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 xml:space="preserve">ву </w:t>
      </w:r>
      <w:r w:rsidR="00AA6EF0" w:rsidRPr="008A365E">
        <w:rPr>
          <w:rFonts w:ascii="Times New Roman" w:hAnsi="Times New Roman" w:cs="Times New Roman"/>
          <w:sz w:val="24"/>
          <w:szCs w:val="24"/>
        </w:rPr>
        <w:t>(допустим, простой, неквалифици</w:t>
      </w:r>
      <w:r w:rsidRPr="008A365E">
        <w:rPr>
          <w:rFonts w:ascii="Times New Roman" w:hAnsi="Times New Roman" w:cs="Times New Roman"/>
          <w:sz w:val="24"/>
          <w:szCs w:val="24"/>
        </w:rPr>
        <w:t>рованный труд), то он кол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 xml:space="preserve">чественно измеряется в часах работы 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4. На рынке на изделия одного вида и ка</w:t>
      </w:r>
      <w:r w:rsidR="00AA6EF0" w:rsidRPr="008A365E">
        <w:rPr>
          <w:rFonts w:ascii="Times New Roman" w:hAnsi="Times New Roman" w:cs="Times New Roman"/>
          <w:sz w:val="24"/>
          <w:szCs w:val="24"/>
        </w:rPr>
        <w:t>чества устанавливает</w:t>
      </w:r>
      <w:r w:rsidRPr="008A365E">
        <w:rPr>
          <w:rFonts w:ascii="Times New Roman" w:hAnsi="Times New Roman" w:cs="Times New Roman"/>
          <w:sz w:val="24"/>
          <w:szCs w:val="24"/>
        </w:rPr>
        <w:t>ся общественная (рыночная) стоимость, которая соответствует</w:t>
      </w:r>
      <w:r w:rsidR="00AA6EF0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нормальным условиям произво</w:t>
      </w:r>
      <w:r w:rsidRPr="008A365E">
        <w:rPr>
          <w:rFonts w:ascii="Times New Roman" w:hAnsi="Times New Roman" w:cs="Times New Roman"/>
          <w:sz w:val="24"/>
          <w:szCs w:val="24"/>
        </w:rPr>
        <w:t>д</w:t>
      </w:r>
      <w:r w:rsidR="00AA6EF0" w:rsidRPr="008A365E">
        <w:rPr>
          <w:rFonts w:ascii="Times New Roman" w:hAnsi="Times New Roman" w:cs="Times New Roman"/>
          <w:sz w:val="24"/>
          <w:szCs w:val="24"/>
        </w:rPr>
        <w:t>ства и средним трудовым усили</w:t>
      </w:r>
      <w:r w:rsidRPr="008A365E">
        <w:rPr>
          <w:rFonts w:ascii="Times New Roman" w:hAnsi="Times New Roman" w:cs="Times New Roman"/>
          <w:sz w:val="24"/>
          <w:szCs w:val="24"/>
        </w:rPr>
        <w:t>ям работника.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Следовательно, трудовая те</w:t>
      </w:r>
      <w:r w:rsidR="00AA6EF0" w:rsidRPr="008A365E">
        <w:rPr>
          <w:rFonts w:ascii="Times New Roman" w:hAnsi="Times New Roman" w:cs="Times New Roman"/>
          <w:sz w:val="24"/>
          <w:szCs w:val="24"/>
        </w:rPr>
        <w:t>ория стоимости раскрыла экономи</w:t>
      </w:r>
      <w:r w:rsidRPr="008A365E">
        <w:rPr>
          <w:rFonts w:ascii="Times New Roman" w:hAnsi="Times New Roman" w:cs="Times New Roman"/>
          <w:sz w:val="24"/>
          <w:szCs w:val="24"/>
        </w:rPr>
        <w:t>ческие связи, к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торые можно схематически отразить в формуле</w:t>
      </w:r>
      <w:r w:rsidR="00AA6EF0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«товаропроизводитель — о</w:t>
      </w:r>
      <w:r w:rsidRPr="008A365E">
        <w:rPr>
          <w:rFonts w:ascii="Times New Roman" w:hAnsi="Times New Roman" w:cs="Times New Roman"/>
          <w:sz w:val="24"/>
          <w:szCs w:val="24"/>
        </w:rPr>
        <w:t>б</w:t>
      </w:r>
      <w:r w:rsidR="00AA6EF0" w:rsidRPr="008A365E">
        <w:rPr>
          <w:rFonts w:ascii="Times New Roman" w:hAnsi="Times New Roman" w:cs="Times New Roman"/>
          <w:sz w:val="24"/>
          <w:szCs w:val="24"/>
        </w:rPr>
        <w:t>щественный труд — товар — обще</w:t>
      </w:r>
      <w:r w:rsidRPr="008A365E">
        <w:rPr>
          <w:rFonts w:ascii="Times New Roman" w:hAnsi="Times New Roman" w:cs="Times New Roman"/>
          <w:sz w:val="24"/>
          <w:szCs w:val="24"/>
        </w:rPr>
        <w:t>ственная стоимость — рыночная цена».</w:t>
      </w:r>
    </w:p>
    <w:p w:rsidR="00B54906" w:rsidRPr="008A365E" w:rsidRDefault="00B54906" w:rsidP="00B361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61CF" w:rsidRPr="008A365E" w:rsidRDefault="00B361CF" w:rsidP="00B361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</w:rPr>
        <w:t>Закон</w:t>
      </w:r>
      <w:r w:rsidR="006F15BB" w:rsidRPr="008A365E">
        <w:rPr>
          <w:rFonts w:ascii="Times New Roman" w:hAnsi="Times New Roman" w:cs="Times New Roman"/>
          <w:sz w:val="24"/>
          <w:szCs w:val="24"/>
          <w:u w:val="single"/>
        </w:rPr>
        <w:t xml:space="preserve"> стоимости 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906" w:rsidRPr="008A365E" w:rsidRDefault="00B361CF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Все товаропроизводители, работающие изолированно друг от друга, имеют разные условия производства, орудия труда и разные умения и интенсивность.</w:t>
      </w:r>
    </w:p>
    <w:p w:rsidR="00B361CF" w:rsidRPr="008A365E" w:rsidRDefault="00B361CF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Следовательно, одноименные товары производятся с разной индивидуальной стоимостью. При поступлении товара на рынок вступает в действие закон стоимости: общественная сто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мость товаров определяется не индивидуальным, а общественно необходимым рабочим вр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>менем на производство определенного товара. Таким временем является время, которое з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трачивается на произво</w:t>
      </w:r>
      <w:r w:rsidRPr="008A365E">
        <w:rPr>
          <w:rFonts w:ascii="Times New Roman" w:hAnsi="Times New Roman" w:cs="Times New Roman"/>
          <w:sz w:val="24"/>
          <w:szCs w:val="24"/>
        </w:rPr>
        <w:t>д</w:t>
      </w:r>
      <w:r w:rsidRPr="008A365E">
        <w:rPr>
          <w:rFonts w:ascii="Times New Roman" w:hAnsi="Times New Roman" w:cs="Times New Roman"/>
          <w:sz w:val="24"/>
          <w:szCs w:val="24"/>
        </w:rPr>
        <w:t>ство товара при общественно нормальных условиях производства, при средней квалификации работников и при средней интенсивности их труда.</w:t>
      </w:r>
    </w:p>
    <w:p w:rsidR="00B361CF" w:rsidRPr="008A365E" w:rsidRDefault="00B361CF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Пример: трое портных шьют одинаковые рубашки</w:t>
      </w:r>
    </w:p>
    <w:tbl>
      <w:tblPr>
        <w:tblStyle w:val="a6"/>
        <w:tblW w:w="9038" w:type="dxa"/>
        <w:tblLayout w:type="fixed"/>
        <w:tblLook w:val="04A0"/>
      </w:tblPr>
      <w:tblGrid>
        <w:gridCol w:w="1261"/>
        <w:gridCol w:w="1541"/>
        <w:gridCol w:w="1417"/>
        <w:gridCol w:w="1559"/>
        <w:gridCol w:w="3260"/>
      </w:tblGrid>
      <w:tr w:rsidR="00B361CF" w:rsidRPr="008A365E" w:rsidTr="000C48A9">
        <w:tc>
          <w:tcPr>
            <w:tcW w:w="126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54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альная стоимость</w:t>
            </w:r>
            <w:r w:rsidR="000C48A9" w:rsidRPr="008A365E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</w:p>
        </w:tc>
        <w:tc>
          <w:tcPr>
            <w:tcW w:w="1417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венная стоимость</w:t>
            </w:r>
            <w:r w:rsidR="000C48A9" w:rsidRPr="008A365E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</w:p>
        </w:tc>
        <w:tc>
          <w:tcPr>
            <w:tcW w:w="1559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</w:tc>
        <w:tc>
          <w:tcPr>
            <w:tcW w:w="3260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B361CF" w:rsidRPr="008A365E" w:rsidTr="000C48A9">
        <w:tc>
          <w:tcPr>
            <w:tcW w:w="126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A9" w:rsidRPr="008A365E" w:rsidRDefault="000C48A9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A9" w:rsidRPr="008A365E" w:rsidRDefault="000C48A9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361CF" w:rsidRPr="008A365E" w:rsidRDefault="000C48A9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10-5= +5</w:t>
            </w:r>
          </w:p>
        </w:tc>
        <w:tc>
          <w:tcPr>
            <w:tcW w:w="3260" w:type="dxa"/>
          </w:tcPr>
          <w:p w:rsidR="00B361CF" w:rsidRPr="008A365E" w:rsidRDefault="000C48A9" w:rsidP="00B5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Имеет ресурсы для расшир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ния производства, повыш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ется уровень жизни</w:t>
            </w:r>
          </w:p>
        </w:tc>
      </w:tr>
      <w:tr w:rsidR="00B361CF" w:rsidRPr="008A365E" w:rsidTr="000C48A9">
        <w:tc>
          <w:tcPr>
            <w:tcW w:w="126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1CF" w:rsidRPr="008A365E" w:rsidRDefault="000C48A9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10-10 = 0</w:t>
            </w:r>
          </w:p>
        </w:tc>
        <w:tc>
          <w:tcPr>
            <w:tcW w:w="3260" w:type="dxa"/>
          </w:tcPr>
          <w:p w:rsidR="00B361CF" w:rsidRPr="008A365E" w:rsidRDefault="000C48A9" w:rsidP="00B5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Все остается без измен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ния, простое воспрои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водство</w:t>
            </w:r>
          </w:p>
        </w:tc>
      </w:tr>
      <w:tr w:rsidR="00B361CF" w:rsidRPr="008A365E" w:rsidTr="000C48A9">
        <w:tc>
          <w:tcPr>
            <w:tcW w:w="126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</w:tcPr>
          <w:p w:rsidR="00B361CF" w:rsidRPr="008A365E" w:rsidRDefault="00B361CF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1CF" w:rsidRPr="008A365E" w:rsidRDefault="000C48A9" w:rsidP="00B36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10-15= -5</w:t>
            </w:r>
          </w:p>
        </w:tc>
        <w:tc>
          <w:tcPr>
            <w:tcW w:w="3260" w:type="dxa"/>
          </w:tcPr>
          <w:p w:rsidR="00B361CF" w:rsidRPr="008A365E" w:rsidRDefault="000C48A9" w:rsidP="00B5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65E">
              <w:rPr>
                <w:rFonts w:ascii="Times New Roman" w:hAnsi="Times New Roman" w:cs="Times New Roman"/>
                <w:sz w:val="24"/>
                <w:szCs w:val="24"/>
              </w:rPr>
              <w:t>Банкрот, разорится</w:t>
            </w:r>
          </w:p>
        </w:tc>
      </w:tr>
    </w:tbl>
    <w:p w:rsidR="00B361CF" w:rsidRPr="008A365E" w:rsidRDefault="00B361CF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906" w:rsidRPr="008A365E" w:rsidRDefault="00B361CF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Общественная </w:t>
      </w:r>
    </w:p>
    <w:p w:rsidR="00B361CF" w:rsidRPr="008A365E" w:rsidRDefault="00B361CF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стоимость</w:t>
      </w:r>
      <w:r w:rsidR="000C48A9" w:rsidRPr="008A365E">
        <w:rPr>
          <w:rFonts w:ascii="Times New Roman" w:hAnsi="Times New Roman" w:cs="Times New Roman"/>
          <w:sz w:val="24"/>
          <w:szCs w:val="24"/>
        </w:rPr>
        <w:t xml:space="preserve">        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 рубашка х 5 руб+1 рубашка х 10 руб. +1 рубашка х 15 руб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 рубашки</m:t>
            </m:r>
          </m:den>
        </m:f>
      </m:oMath>
      <w:r w:rsidR="000C48A9" w:rsidRPr="008A365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 руб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C48A9" w:rsidRPr="008A365E">
        <w:rPr>
          <w:rFonts w:ascii="Times New Roman" w:hAnsi="Times New Roman" w:cs="Times New Roman"/>
          <w:sz w:val="24"/>
          <w:szCs w:val="24"/>
        </w:rPr>
        <w:t xml:space="preserve"> = 10 руб.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906" w:rsidRPr="008A365E" w:rsidRDefault="006F15BB" w:rsidP="006F1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</w:rPr>
        <w:t>Роль закона стоимости в экономическом регулировании производства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906" w:rsidRPr="008A365E" w:rsidRDefault="006F15BB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1. Вынуждает своевременно прекращать изготовление товаров, если их индивидуальная стоимость становится выше общественной.</w:t>
      </w:r>
    </w:p>
    <w:p w:rsidR="006F15BB" w:rsidRPr="008A365E" w:rsidRDefault="00265663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lastRenderedPageBreak/>
        <w:t>2. Стимулирует производство товаров с низкой индивидуальной стоимостью.</w:t>
      </w:r>
    </w:p>
    <w:p w:rsidR="00B54906" w:rsidRPr="008A365E" w:rsidRDefault="00265663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3. Очищает производство от неэффективно работающих производителей.</w:t>
      </w:r>
    </w:p>
    <w:p w:rsidR="00265663" w:rsidRPr="008A365E" w:rsidRDefault="00265663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4. Поддерживает общественно нормальное состояние производства товаров.</w:t>
      </w:r>
    </w:p>
    <w:p w:rsidR="00265663" w:rsidRPr="008A365E" w:rsidRDefault="00265663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5. Стимулирует научно-технический прогресс</w:t>
      </w:r>
    </w:p>
    <w:p w:rsidR="00B54906" w:rsidRPr="008A365E" w:rsidRDefault="00265663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663" w:rsidRPr="008A365E" w:rsidRDefault="00265663" w:rsidP="00265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65E">
        <w:rPr>
          <w:rFonts w:ascii="Times New Roman" w:hAnsi="Times New Roman" w:cs="Times New Roman"/>
          <w:b/>
          <w:sz w:val="24"/>
          <w:szCs w:val="24"/>
          <w:u w:val="single"/>
        </w:rPr>
        <w:t>Нетрудовая теория  стоимости.</w:t>
      </w:r>
    </w:p>
    <w:p w:rsidR="00265663" w:rsidRPr="008A365E" w:rsidRDefault="00265663" w:rsidP="002656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Австр</w:t>
      </w:r>
      <w:r w:rsidR="00265663" w:rsidRPr="008A365E">
        <w:rPr>
          <w:rFonts w:ascii="Times New Roman" w:hAnsi="Times New Roman" w:cs="Times New Roman"/>
          <w:sz w:val="24"/>
          <w:szCs w:val="24"/>
        </w:rPr>
        <w:t>ийская школа предельной полезно</w:t>
      </w:r>
      <w:r w:rsidRPr="008A365E">
        <w:rPr>
          <w:rFonts w:ascii="Times New Roman" w:hAnsi="Times New Roman" w:cs="Times New Roman"/>
          <w:sz w:val="24"/>
          <w:szCs w:val="24"/>
        </w:rPr>
        <w:t xml:space="preserve">сти (ее </w:t>
      </w:r>
      <w:r w:rsidR="00265663" w:rsidRPr="008A365E">
        <w:rPr>
          <w:rFonts w:ascii="Times New Roman" w:hAnsi="Times New Roman" w:cs="Times New Roman"/>
          <w:sz w:val="24"/>
          <w:szCs w:val="24"/>
        </w:rPr>
        <w:t>основатели К. Менгер, О. Бём-Ба</w:t>
      </w:r>
      <w:r w:rsidRPr="008A365E">
        <w:rPr>
          <w:rFonts w:ascii="Times New Roman" w:hAnsi="Times New Roman" w:cs="Times New Roman"/>
          <w:sz w:val="24"/>
          <w:szCs w:val="24"/>
        </w:rPr>
        <w:t>верк и Ф</w:t>
      </w:r>
      <w:r w:rsidR="00265663" w:rsidRPr="008A365E">
        <w:rPr>
          <w:rFonts w:ascii="Times New Roman" w:hAnsi="Times New Roman" w:cs="Times New Roman"/>
          <w:sz w:val="24"/>
          <w:szCs w:val="24"/>
        </w:rPr>
        <w:t>. Визер) дала объяснение ценнос</w:t>
      </w:r>
      <w:r w:rsidRPr="008A365E">
        <w:rPr>
          <w:rFonts w:ascii="Times New Roman" w:hAnsi="Times New Roman" w:cs="Times New Roman"/>
          <w:sz w:val="24"/>
          <w:szCs w:val="24"/>
        </w:rPr>
        <w:t>ти и цены благ и услуг с позиции экономической психологии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покупателя, потребителя полезных вещей. Осно</w:t>
      </w:r>
      <w:r w:rsidRPr="008A365E">
        <w:rPr>
          <w:rFonts w:ascii="Times New Roman" w:hAnsi="Times New Roman" w:cs="Times New Roman"/>
          <w:sz w:val="24"/>
          <w:szCs w:val="24"/>
        </w:rPr>
        <w:t>в</w:t>
      </w:r>
      <w:r w:rsidRPr="008A365E">
        <w:rPr>
          <w:rFonts w:ascii="Times New Roman" w:hAnsi="Times New Roman" w:cs="Times New Roman"/>
          <w:sz w:val="24"/>
          <w:szCs w:val="24"/>
        </w:rPr>
        <w:t>ные положения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их теории таковы.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1. Полезность нельзя отож</w:t>
      </w:r>
      <w:r w:rsidR="00265663" w:rsidRPr="008A365E">
        <w:rPr>
          <w:rFonts w:ascii="Times New Roman" w:hAnsi="Times New Roman" w:cs="Times New Roman"/>
          <w:sz w:val="24"/>
          <w:szCs w:val="24"/>
        </w:rPr>
        <w:t>дествлять с объективными свойст</w:t>
      </w:r>
      <w:r w:rsidRPr="008A365E">
        <w:rPr>
          <w:rFonts w:ascii="Times New Roman" w:hAnsi="Times New Roman" w:cs="Times New Roman"/>
          <w:sz w:val="24"/>
          <w:szCs w:val="24"/>
        </w:rPr>
        <w:t>вами блага. Сам покупатель д</w:t>
      </w:r>
      <w:r w:rsidR="00265663" w:rsidRPr="008A365E">
        <w:rPr>
          <w:rFonts w:ascii="Times New Roman" w:hAnsi="Times New Roman" w:cs="Times New Roman"/>
          <w:sz w:val="24"/>
          <w:szCs w:val="24"/>
        </w:rPr>
        <w:t>ает субъективную оценку роли оп</w:t>
      </w:r>
      <w:r w:rsidRPr="008A365E">
        <w:rPr>
          <w:rFonts w:ascii="Times New Roman" w:hAnsi="Times New Roman" w:cs="Times New Roman"/>
          <w:sz w:val="24"/>
          <w:szCs w:val="24"/>
        </w:rPr>
        <w:t>ределенного блага в удовлетв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рении его личных потребностей.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Ценность блага сводится к пониманию чело</w:t>
      </w:r>
      <w:r w:rsidR="00265663" w:rsidRPr="008A365E">
        <w:rPr>
          <w:rFonts w:ascii="Times New Roman" w:hAnsi="Times New Roman" w:cs="Times New Roman"/>
          <w:sz w:val="24"/>
          <w:szCs w:val="24"/>
        </w:rPr>
        <w:t>веком значения по</w:t>
      </w:r>
      <w:r w:rsidRPr="008A365E">
        <w:rPr>
          <w:rFonts w:ascii="Times New Roman" w:hAnsi="Times New Roman" w:cs="Times New Roman"/>
          <w:sz w:val="24"/>
          <w:szCs w:val="24"/>
        </w:rPr>
        <w:t>требляемой вещи для его жи</w:t>
      </w:r>
      <w:r w:rsidRPr="008A365E">
        <w:rPr>
          <w:rFonts w:ascii="Times New Roman" w:hAnsi="Times New Roman" w:cs="Times New Roman"/>
          <w:sz w:val="24"/>
          <w:szCs w:val="24"/>
        </w:rPr>
        <w:t>з</w:t>
      </w:r>
      <w:r w:rsidRPr="008A365E">
        <w:rPr>
          <w:rFonts w:ascii="Times New Roman" w:hAnsi="Times New Roman" w:cs="Times New Roman"/>
          <w:sz w:val="24"/>
          <w:szCs w:val="24"/>
        </w:rPr>
        <w:t>ни и благосостояния.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В этом у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>верждении имеется определенная доля истины. Даже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в одной семье люди придают то</w:t>
      </w:r>
      <w:r w:rsidR="00265663" w:rsidRPr="008A365E">
        <w:rPr>
          <w:rFonts w:ascii="Times New Roman" w:hAnsi="Times New Roman" w:cs="Times New Roman"/>
          <w:sz w:val="24"/>
          <w:szCs w:val="24"/>
        </w:rPr>
        <w:t>му или другому благу разную цен</w:t>
      </w:r>
      <w:r w:rsidRPr="008A365E">
        <w:rPr>
          <w:rFonts w:ascii="Times New Roman" w:hAnsi="Times New Roman" w:cs="Times New Roman"/>
          <w:sz w:val="24"/>
          <w:szCs w:val="24"/>
        </w:rPr>
        <w:t>ность для своей жизни и благосо</w:t>
      </w:r>
      <w:r w:rsidRPr="008A365E">
        <w:rPr>
          <w:rFonts w:ascii="Times New Roman" w:hAnsi="Times New Roman" w:cs="Times New Roman"/>
          <w:sz w:val="24"/>
          <w:szCs w:val="24"/>
        </w:rPr>
        <w:t>с</w:t>
      </w:r>
      <w:r w:rsidRPr="008A365E">
        <w:rPr>
          <w:rFonts w:ascii="Times New Roman" w:hAnsi="Times New Roman" w:cs="Times New Roman"/>
          <w:sz w:val="24"/>
          <w:szCs w:val="24"/>
        </w:rPr>
        <w:t>тоя</w:t>
      </w:r>
      <w:r w:rsidR="00265663" w:rsidRPr="008A365E">
        <w:rPr>
          <w:rFonts w:ascii="Times New Roman" w:hAnsi="Times New Roman" w:cs="Times New Roman"/>
          <w:sz w:val="24"/>
          <w:szCs w:val="24"/>
        </w:rPr>
        <w:t>ния. Ведь не случайно сло</w:t>
      </w:r>
      <w:r w:rsidRPr="008A365E">
        <w:rPr>
          <w:rFonts w:ascii="Times New Roman" w:hAnsi="Times New Roman" w:cs="Times New Roman"/>
          <w:sz w:val="24"/>
          <w:szCs w:val="24"/>
        </w:rPr>
        <w:t xml:space="preserve">жились поговорки: «О вкусах не </w:t>
      </w:r>
      <w:r w:rsidR="00265663" w:rsidRPr="008A365E">
        <w:rPr>
          <w:rFonts w:ascii="Times New Roman" w:hAnsi="Times New Roman" w:cs="Times New Roman"/>
          <w:sz w:val="24"/>
          <w:szCs w:val="24"/>
        </w:rPr>
        <w:t>спорят», «На вкус и цвет тов</w:t>
      </w:r>
      <w:r w:rsidR="00265663" w:rsidRPr="008A365E">
        <w:rPr>
          <w:rFonts w:ascii="Times New Roman" w:hAnsi="Times New Roman" w:cs="Times New Roman"/>
          <w:sz w:val="24"/>
          <w:szCs w:val="24"/>
        </w:rPr>
        <w:t>а</w:t>
      </w:r>
      <w:r w:rsidR="00265663" w:rsidRPr="008A365E">
        <w:rPr>
          <w:rFonts w:ascii="Times New Roman" w:hAnsi="Times New Roman" w:cs="Times New Roman"/>
          <w:sz w:val="24"/>
          <w:szCs w:val="24"/>
        </w:rPr>
        <w:t>ри</w:t>
      </w:r>
      <w:r w:rsidRPr="008A365E">
        <w:rPr>
          <w:rFonts w:ascii="Times New Roman" w:hAnsi="Times New Roman" w:cs="Times New Roman"/>
          <w:sz w:val="24"/>
          <w:szCs w:val="24"/>
        </w:rPr>
        <w:t>ща нет».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2. Полезные блага подразделяются на два вида: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а) имеющиеся в безграничном количестве (вода, воздух и т.п.).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Эти вещи люди могут не сч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тать полезными для себя, поскольку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они имеются в таком избытке,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который не нужен для удовлетво</w:t>
      </w:r>
      <w:r w:rsidRPr="008A365E">
        <w:rPr>
          <w:rFonts w:ascii="Times New Roman" w:hAnsi="Times New Roman" w:cs="Times New Roman"/>
          <w:sz w:val="24"/>
          <w:szCs w:val="24"/>
        </w:rPr>
        <w:t>рения человеческих потребностей;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б) являющиеся относительно редкими и недостаточными для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насыщения сложившихся п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тр</w:t>
      </w:r>
      <w:r w:rsidR="00265663" w:rsidRPr="008A365E">
        <w:rPr>
          <w:rFonts w:ascii="Times New Roman" w:hAnsi="Times New Roman" w:cs="Times New Roman"/>
          <w:sz w:val="24"/>
          <w:szCs w:val="24"/>
        </w:rPr>
        <w:t>ебностей в них. Именно этим бла</w:t>
      </w:r>
      <w:r w:rsidRPr="008A365E">
        <w:rPr>
          <w:rFonts w:ascii="Times New Roman" w:hAnsi="Times New Roman" w:cs="Times New Roman"/>
          <w:sz w:val="24"/>
          <w:szCs w:val="24"/>
        </w:rPr>
        <w:t>гам приписывается ценность.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На практике, пожалуй, важно, что сравнительная редкость благ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должна прин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маться в расчет при установлении цен. Именно так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это происходит, например, при ценообразовании на пр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дукцию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земледелия, поскольку имеется сравн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тельно мало хороших по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качеству земельных участков. Еще в большей мере уникальность некоторых благ оказывает воздей</w:t>
      </w:r>
      <w:r w:rsidR="00265663" w:rsidRPr="008A365E">
        <w:rPr>
          <w:rFonts w:ascii="Times New Roman" w:hAnsi="Times New Roman" w:cs="Times New Roman"/>
          <w:sz w:val="24"/>
          <w:szCs w:val="24"/>
        </w:rPr>
        <w:t>ствие на цены, когда на аукци</w:t>
      </w:r>
      <w:r w:rsidR="00265663"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нах продаются раритеты (редкие ценные вещи).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Однако редкость экономических благ может быть преодолена,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особенно в усл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виях научно-технической революции, создающей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полезные вещи, которые прев</w:t>
      </w:r>
      <w:r w:rsidR="00265663" w:rsidRPr="008A365E">
        <w:rPr>
          <w:rFonts w:ascii="Times New Roman" w:hAnsi="Times New Roman" w:cs="Times New Roman"/>
          <w:sz w:val="24"/>
          <w:szCs w:val="24"/>
        </w:rPr>
        <w:t>осходят природные пр</w:t>
      </w:r>
      <w:r w:rsidR="00265663" w:rsidRPr="008A365E">
        <w:rPr>
          <w:rFonts w:ascii="Times New Roman" w:hAnsi="Times New Roman" w:cs="Times New Roman"/>
          <w:sz w:val="24"/>
          <w:szCs w:val="24"/>
        </w:rPr>
        <w:t>о</w:t>
      </w:r>
      <w:r w:rsidR="00265663" w:rsidRPr="008A365E">
        <w:rPr>
          <w:rFonts w:ascii="Times New Roman" w:hAnsi="Times New Roman" w:cs="Times New Roman"/>
          <w:sz w:val="24"/>
          <w:szCs w:val="24"/>
        </w:rPr>
        <w:t>дукты. Про</w:t>
      </w:r>
      <w:r w:rsidRPr="008A365E">
        <w:rPr>
          <w:rFonts w:ascii="Times New Roman" w:hAnsi="Times New Roman" w:cs="Times New Roman"/>
          <w:sz w:val="24"/>
          <w:szCs w:val="24"/>
        </w:rPr>
        <w:t>фессора К. Макконнелл и С. Бр</w:t>
      </w:r>
      <w:r w:rsidR="00265663" w:rsidRPr="008A365E">
        <w:rPr>
          <w:rFonts w:ascii="Times New Roman" w:hAnsi="Times New Roman" w:cs="Times New Roman"/>
          <w:sz w:val="24"/>
          <w:szCs w:val="24"/>
        </w:rPr>
        <w:t>ю пришли к выводу, что «техниче</w:t>
      </w:r>
      <w:r w:rsidRPr="008A365E">
        <w:rPr>
          <w:rFonts w:ascii="Times New Roman" w:hAnsi="Times New Roman" w:cs="Times New Roman"/>
          <w:sz w:val="24"/>
          <w:szCs w:val="24"/>
        </w:rPr>
        <w:t>ский прогресс меняет нашу прежнюю характеристику проблемы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экономии. Повышая эффективность пр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изводства, технический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прогресс позволяет обществу производить больше товаров при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н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>изменном кол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="00265663" w:rsidRPr="008A365E">
        <w:rPr>
          <w:rFonts w:ascii="Times New Roman" w:hAnsi="Times New Roman" w:cs="Times New Roman"/>
          <w:sz w:val="24"/>
          <w:szCs w:val="24"/>
        </w:rPr>
        <w:t>честве ресурсов»</w:t>
      </w:r>
      <w:r w:rsidRPr="008A365E">
        <w:rPr>
          <w:rFonts w:ascii="Times New Roman" w:hAnsi="Times New Roman" w:cs="Times New Roman"/>
          <w:sz w:val="24"/>
          <w:szCs w:val="24"/>
        </w:rPr>
        <w:t>.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3. В процессе личного по</w:t>
      </w:r>
      <w:r w:rsidR="00265663" w:rsidRPr="008A365E">
        <w:rPr>
          <w:rFonts w:ascii="Times New Roman" w:hAnsi="Times New Roman" w:cs="Times New Roman"/>
          <w:sz w:val="24"/>
          <w:szCs w:val="24"/>
        </w:rPr>
        <w:t>требления действует закон убыва</w:t>
      </w:r>
      <w:r w:rsidRPr="008A365E">
        <w:rPr>
          <w:rFonts w:ascii="Times New Roman" w:hAnsi="Times New Roman" w:cs="Times New Roman"/>
          <w:sz w:val="24"/>
          <w:szCs w:val="24"/>
        </w:rPr>
        <w:t>ющей полезности. Согласно э</w:t>
      </w:r>
      <w:r w:rsidR="00265663" w:rsidRPr="008A365E">
        <w:rPr>
          <w:rFonts w:ascii="Times New Roman" w:hAnsi="Times New Roman" w:cs="Times New Roman"/>
          <w:sz w:val="24"/>
          <w:szCs w:val="24"/>
        </w:rPr>
        <w:t>тому закону степень удовлетворе</w:t>
      </w:r>
      <w:r w:rsidRPr="008A365E">
        <w:rPr>
          <w:rFonts w:ascii="Times New Roman" w:hAnsi="Times New Roman" w:cs="Times New Roman"/>
          <w:sz w:val="24"/>
          <w:szCs w:val="24"/>
        </w:rPr>
        <w:t>ния потребности одним и тем же продуктом, если мы непреры</w:t>
      </w:r>
      <w:r w:rsidRPr="008A365E">
        <w:rPr>
          <w:rFonts w:ascii="Times New Roman" w:hAnsi="Times New Roman" w:cs="Times New Roman"/>
          <w:sz w:val="24"/>
          <w:szCs w:val="24"/>
        </w:rPr>
        <w:t>в</w:t>
      </w:r>
      <w:r w:rsidRPr="008A365E">
        <w:rPr>
          <w:rFonts w:ascii="Times New Roman" w:hAnsi="Times New Roman" w:cs="Times New Roman"/>
          <w:sz w:val="24"/>
          <w:szCs w:val="24"/>
        </w:rPr>
        <w:t>но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продолжаем им пользоваться, постепенно уменьшается, так что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наконец наступает нас</w:t>
      </w:r>
      <w:r w:rsidRPr="008A365E">
        <w:rPr>
          <w:rFonts w:ascii="Times New Roman" w:hAnsi="Times New Roman" w:cs="Times New Roman"/>
          <w:sz w:val="24"/>
          <w:szCs w:val="24"/>
        </w:rPr>
        <w:t>ы</w:t>
      </w:r>
      <w:r w:rsidRPr="008A365E">
        <w:rPr>
          <w:rFonts w:ascii="Times New Roman" w:hAnsi="Times New Roman" w:cs="Times New Roman"/>
          <w:sz w:val="24"/>
          <w:szCs w:val="24"/>
        </w:rPr>
        <w:t>щение. Известно, что прогол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давшийся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человек с большим аппетитом съедает первый кусок хлеба. Затем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с каждым новым куском утрачивается полезность хлеба до тех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пор, пока проп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дает желание есть этот продукт. Все съеденное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количество хлеба образует в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Pr="008A365E">
        <w:rPr>
          <w:rFonts w:ascii="Times New Roman" w:hAnsi="Times New Roman" w:cs="Times New Roman"/>
          <w:sz w:val="24"/>
          <w:szCs w:val="24"/>
        </w:rPr>
        <w:t>личину насыщения.</w:t>
      </w:r>
    </w:p>
    <w:p w:rsidR="00265663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4. Ценность блага определяет предельная полезность, т.е.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субъективная полезность «пр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="00265663" w:rsidRPr="008A365E">
        <w:rPr>
          <w:rFonts w:ascii="Times New Roman" w:hAnsi="Times New Roman" w:cs="Times New Roman"/>
          <w:sz w:val="24"/>
          <w:szCs w:val="24"/>
        </w:rPr>
        <w:t>дельного экземпляра», удовлетво</w:t>
      </w:r>
      <w:r w:rsidRPr="008A365E">
        <w:rPr>
          <w:rFonts w:ascii="Times New Roman" w:hAnsi="Times New Roman" w:cs="Times New Roman"/>
          <w:sz w:val="24"/>
          <w:szCs w:val="24"/>
        </w:rPr>
        <w:t>ряющего наименее настоятел</w:t>
      </w:r>
      <w:r w:rsidR="00265663" w:rsidRPr="008A365E">
        <w:rPr>
          <w:rFonts w:ascii="Times New Roman" w:hAnsi="Times New Roman" w:cs="Times New Roman"/>
          <w:sz w:val="24"/>
          <w:szCs w:val="24"/>
        </w:rPr>
        <w:t>ьную потребность в продукте дан</w:t>
      </w:r>
      <w:r w:rsidRPr="008A365E">
        <w:rPr>
          <w:rFonts w:ascii="Times New Roman" w:hAnsi="Times New Roman" w:cs="Times New Roman"/>
          <w:sz w:val="24"/>
          <w:szCs w:val="24"/>
        </w:rPr>
        <w:t>ного рода.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Предельная полезность, а сле</w:t>
      </w:r>
      <w:r w:rsidR="00265663" w:rsidRPr="008A365E">
        <w:rPr>
          <w:rFonts w:ascii="Times New Roman" w:hAnsi="Times New Roman" w:cs="Times New Roman"/>
          <w:sz w:val="24"/>
          <w:szCs w:val="24"/>
        </w:rPr>
        <w:t>довательно, и ценность блага за</w:t>
      </w:r>
      <w:r w:rsidRPr="008A365E">
        <w:rPr>
          <w:rFonts w:ascii="Times New Roman" w:hAnsi="Times New Roman" w:cs="Times New Roman"/>
          <w:sz w:val="24"/>
          <w:szCs w:val="24"/>
        </w:rPr>
        <w:t>висят от «запаса» (наличного ко</w:t>
      </w:r>
      <w:r w:rsidR="00265663" w:rsidRPr="008A365E">
        <w:rPr>
          <w:rFonts w:ascii="Times New Roman" w:hAnsi="Times New Roman" w:cs="Times New Roman"/>
          <w:sz w:val="24"/>
          <w:szCs w:val="24"/>
        </w:rPr>
        <w:t>личества) данного продукта и по</w:t>
      </w:r>
      <w:r w:rsidRPr="008A365E">
        <w:rPr>
          <w:rFonts w:ascii="Times New Roman" w:hAnsi="Times New Roman" w:cs="Times New Roman"/>
          <w:sz w:val="24"/>
          <w:szCs w:val="24"/>
        </w:rPr>
        <w:t>требности в нем. Если при неизменной вел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чине потребности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увеличивае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>ся «запас», то пре</w:t>
      </w:r>
      <w:r w:rsidR="00265663" w:rsidRPr="008A365E">
        <w:rPr>
          <w:rFonts w:ascii="Times New Roman" w:hAnsi="Times New Roman" w:cs="Times New Roman"/>
          <w:sz w:val="24"/>
          <w:szCs w:val="24"/>
        </w:rPr>
        <w:t>дельная полезность вещи снижает</w:t>
      </w:r>
      <w:r w:rsidRPr="008A365E">
        <w:rPr>
          <w:rFonts w:ascii="Times New Roman" w:hAnsi="Times New Roman" w:cs="Times New Roman"/>
          <w:sz w:val="24"/>
          <w:szCs w:val="24"/>
        </w:rPr>
        <w:t>ся. Когда «запас» уменьш</w:t>
      </w:r>
      <w:r w:rsidRPr="008A365E">
        <w:rPr>
          <w:rFonts w:ascii="Times New Roman" w:hAnsi="Times New Roman" w:cs="Times New Roman"/>
          <w:sz w:val="24"/>
          <w:szCs w:val="24"/>
        </w:rPr>
        <w:t>а</w:t>
      </w:r>
      <w:r w:rsidRPr="008A365E">
        <w:rPr>
          <w:rFonts w:ascii="Times New Roman" w:hAnsi="Times New Roman" w:cs="Times New Roman"/>
          <w:sz w:val="24"/>
          <w:szCs w:val="24"/>
        </w:rPr>
        <w:t>ется,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то предельная полезность и цен</w:t>
      </w:r>
      <w:r w:rsidRPr="008A365E">
        <w:rPr>
          <w:rFonts w:ascii="Times New Roman" w:hAnsi="Times New Roman" w:cs="Times New Roman"/>
          <w:sz w:val="24"/>
          <w:szCs w:val="24"/>
        </w:rPr>
        <w:t>ность возрастают. Все это сказывается на величине рыночной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цены продукта, которая зависит от его предельной поле</w:t>
      </w:r>
      <w:r w:rsidRPr="008A365E">
        <w:rPr>
          <w:rFonts w:ascii="Times New Roman" w:hAnsi="Times New Roman" w:cs="Times New Roman"/>
          <w:sz w:val="24"/>
          <w:szCs w:val="24"/>
        </w:rPr>
        <w:t>з</w:t>
      </w:r>
      <w:r w:rsidRPr="008A365E">
        <w:rPr>
          <w:rFonts w:ascii="Times New Roman" w:hAnsi="Times New Roman" w:cs="Times New Roman"/>
          <w:sz w:val="24"/>
          <w:szCs w:val="24"/>
        </w:rPr>
        <w:t>ности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906" w:rsidRPr="008A365E" w:rsidRDefault="00B54906" w:rsidP="00B54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Как видно, основные полож</w:t>
      </w:r>
      <w:r w:rsidR="00265663" w:rsidRPr="008A365E">
        <w:rPr>
          <w:rFonts w:ascii="Times New Roman" w:hAnsi="Times New Roman" w:cs="Times New Roman"/>
          <w:sz w:val="24"/>
          <w:szCs w:val="24"/>
        </w:rPr>
        <w:t>ения теории предельной полезнос</w:t>
      </w:r>
      <w:r w:rsidRPr="008A365E">
        <w:rPr>
          <w:rFonts w:ascii="Times New Roman" w:hAnsi="Times New Roman" w:cs="Times New Roman"/>
          <w:sz w:val="24"/>
          <w:szCs w:val="24"/>
        </w:rPr>
        <w:t>ти отражают эк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номические связи, которые можно представить в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формуле «потребитель — п</w:t>
      </w:r>
      <w:r w:rsidRPr="008A365E">
        <w:rPr>
          <w:rFonts w:ascii="Times New Roman" w:hAnsi="Times New Roman" w:cs="Times New Roman"/>
          <w:sz w:val="24"/>
          <w:szCs w:val="24"/>
        </w:rPr>
        <w:t>о</w:t>
      </w:r>
      <w:r w:rsidRPr="008A365E">
        <w:rPr>
          <w:rFonts w:ascii="Times New Roman" w:hAnsi="Times New Roman" w:cs="Times New Roman"/>
          <w:sz w:val="24"/>
          <w:szCs w:val="24"/>
        </w:rPr>
        <w:t>требность — полезность — благо —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его ценность — цена». Так, по-видимому, можно оценивать товар</w:t>
      </w:r>
      <w:r w:rsidR="00265663" w:rsidRPr="008A365E">
        <w:rPr>
          <w:rFonts w:ascii="Times New Roman" w:hAnsi="Times New Roman" w:cs="Times New Roman"/>
          <w:sz w:val="24"/>
          <w:szCs w:val="24"/>
        </w:rPr>
        <w:t xml:space="preserve"> </w:t>
      </w:r>
      <w:r w:rsidRPr="008A365E">
        <w:rPr>
          <w:rFonts w:ascii="Times New Roman" w:hAnsi="Times New Roman" w:cs="Times New Roman"/>
          <w:sz w:val="24"/>
          <w:szCs w:val="24"/>
        </w:rPr>
        <w:t>и рыночные о</w:t>
      </w:r>
      <w:r w:rsidRPr="008A365E">
        <w:rPr>
          <w:rFonts w:ascii="Times New Roman" w:hAnsi="Times New Roman" w:cs="Times New Roman"/>
          <w:sz w:val="24"/>
          <w:szCs w:val="24"/>
        </w:rPr>
        <w:t>т</w:t>
      </w:r>
      <w:r w:rsidRPr="008A365E">
        <w:rPr>
          <w:rFonts w:ascii="Times New Roman" w:hAnsi="Times New Roman" w:cs="Times New Roman"/>
          <w:sz w:val="24"/>
          <w:szCs w:val="24"/>
        </w:rPr>
        <w:t>ношения со стороны покупателя, потр</w:t>
      </w:r>
      <w:r w:rsidRPr="008A365E">
        <w:rPr>
          <w:rFonts w:ascii="Times New Roman" w:hAnsi="Times New Roman" w:cs="Times New Roman"/>
          <w:sz w:val="24"/>
          <w:szCs w:val="24"/>
        </w:rPr>
        <w:t>е</w:t>
      </w:r>
      <w:r w:rsidR="00265663" w:rsidRPr="008A365E">
        <w:rPr>
          <w:rFonts w:ascii="Times New Roman" w:hAnsi="Times New Roman" w:cs="Times New Roman"/>
          <w:sz w:val="24"/>
          <w:szCs w:val="24"/>
        </w:rPr>
        <w:t>бителя.</w:t>
      </w:r>
    </w:p>
    <w:p w:rsidR="00D73E07" w:rsidRPr="008A365E" w:rsidRDefault="00D73E07" w:rsidP="00D73E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Контрольные вопросы.</w:t>
      </w:r>
    </w:p>
    <w:p w:rsidR="00D73E07" w:rsidRPr="008A365E" w:rsidRDefault="00D73E07" w:rsidP="00D73E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Сформулируйте общие черты и различия натурального и товарного производства.</w:t>
      </w:r>
    </w:p>
    <w:p w:rsidR="00D32237" w:rsidRPr="008A365E" w:rsidRDefault="00D32237" w:rsidP="00D73E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Назовите основные причины возникновения товарного производства.</w:t>
      </w:r>
    </w:p>
    <w:p w:rsidR="00D32237" w:rsidRPr="008A365E" w:rsidRDefault="00D32237" w:rsidP="00D73E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lastRenderedPageBreak/>
        <w:t>Дайте понятие товара и его свойств</w:t>
      </w:r>
    </w:p>
    <w:p w:rsidR="00D32237" w:rsidRPr="008A365E" w:rsidRDefault="00D32237" w:rsidP="00D73E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Охарактеризуйте классы экономических благ.</w:t>
      </w:r>
    </w:p>
    <w:p w:rsidR="00D32237" w:rsidRPr="008A365E" w:rsidRDefault="00D32237" w:rsidP="00D73E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Охарактеризуйте основные черты трудовой теории стоимости.</w:t>
      </w:r>
    </w:p>
    <w:p w:rsidR="00D73E07" w:rsidRPr="008A365E" w:rsidRDefault="00D32237" w:rsidP="00D73E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В чем заключается особенность нетрудовой теории стоимости. </w:t>
      </w:r>
    </w:p>
    <w:p w:rsidR="00D32237" w:rsidRPr="008A365E" w:rsidRDefault="00D32237" w:rsidP="00D322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C5EA6" w:rsidRPr="008A365E" w:rsidRDefault="00AC5EA6" w:rsidP="00AC5EA6">
      <w:pPr>
        <w:pStyle w:val="3"/>
        <w:rPr>
          <w:b w:val="0"/>
        </w:rPr>
      </w:pPr>
      <w:r w:rsidRPr="008A365E">
        <w:rPr>
          <w:b w:val="0"/>
        </w:rPr>
        <w:t>Практическое задание.</w:t>
      </w:r>
    </w:p>
    <w:p w:rsidR="00AC5EA6" w:rsidRPr="008A365E" w:rsidRDefault="00AC5EA6" w:rsidP="00AC5E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5EA6" w:rsidRPr="008A365E" w:rsidRDefault="00AC5EA6" w:rsidP="00AC5E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Задача 1.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 xml:space="preserve"> Трое сапожников села Великое шьют сапоги, имея разные условия производства и разные навыки. Отсюда стоимость одной пары сапог составляет: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1 сапожник – 150 руб.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2 сапожник – 350 руб.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3 сапожник -  400 руб.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1) Найдите общественную стоимость 1 пары сапог?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2) Определите величину дохода для каждого сапожника? Какое будущее их ждет?</w:t>
      </w:r>
    </w:p>
    <w:p w:rsidR="00AC5EA6" w:rsidRPr="008A365E" w:rsidRDefault="00AC5EA6" w:rsidP="00AC5E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5EA6" w:rsidRPr="008A365E" w:rsidRDefault="00AC5EA6" w:rsidP="00AC5E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Задача 2.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Производство белого хлеба в городе сосредоточено в трех пекарнях.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В первой пекарне (с объемом производства 25000 шт.  в сутки) стоимость 1 буханки состав</w:t>
      </w:r>
      <w:r w:rsidRPr="008A365E">
        <w:rPr>
          <w:rFonts w:ascii="Times New Roman" w:hAnsi="Times New Roman" w:cs="Times New Roman"/>
          <w:sz w:val="24"/>
          <w:szCs w:val="24"/>
        </w:rPr>
        <w:t>и</w:t>
      </w:r>
      <w:r w:rsidRPr="008A365E">
        <w:rPr>
          <w:rFonts w:ascii="Times New Roman" w:hAnsi="Times New Roman" w:cs="Times New Roman"/>
          <w:sz w:val="24"/>
          <w:szCs w:val="24"/>
        </w:rPr>
        <w:t>ла 6 рублей. Во второй соответственно 10 рублей (объем производства – 35000 шт.). И в третьей – 7 рублей (объем производства – 40000 шт.)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1) Найдите общественную стоимость 1 буханки хлеба?</w:t>
      </w:r>
    </w:p>
    <w:p w:rsidR="00AC5EA6" w:rsidRPr="008A365E" w:rsidRDefault="00AC5EA6" w:rsidP="00AC5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65E">
        <w:rPr>
          <w:rFonts w:ascii="Times New Roman" w:hAnsi="Times New Roman" w:cs="Times New Roman"/>
          <w:sz w:val="24"/>
          <w:szCs w:val="24"/>
        </w:rPr>
        <w:t>2) Определите величину дохода для каждой пекарни в день? Какое будущее ждет каждую пекарню?</w:t>
      </w:r>
    </w:p>
    <w:p w:rsidR="00AC5EA6" w:rsidRPr="008A365E" w:rsidRDefault="00AC5EA6" w:rsidP="00AC5EA6">
      <w:pPr>
        <w:pStyle w:val="3"/>
      </w:pPr>
    </w:p>
    <w:p w:rsidR="00D32237" w:rsidRPr="008A365E" w:rsidRDefault="00D32237" w:rsidP="00D322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D32237" w:rsidRPr="008A365E" w:rsidSect="000836C1">
      <w:headerReference w:type="default" r:id="rId8"/>
      <w:pgSz w:w="11906" w:h="16838"/>
      <w:pgMar w:top="567" w:right="567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9D" w:rsidRDefault="00080D9D" w:rsidP="000836C1">
      <w:pPr>
        <w:pStyle w:val="a3"/>
      </w:pPr>
      <w:r>
        <w:separator/>
      </w:r>
    </w:p>
  </w:endnote>
  <w:endnote w:type="continuationSeparator" w:id="1">
    <w:p w:rsidR="00080D9D" w:rsidRDefault="00080D9D" w:rsidP="000836C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TT319c623cc2O053018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9D" w:rsidRDefault="00080D9D" w:rsidP="000836C1">
      <w:pPr>
        <w:pStyle w:val="a3"/>
      </w:pPr>
      <w:r>
        <w:separator/>
      </w:r>
    </w:p>
  </w:footnote>
  <w:footnote w:type="continuationSeparator" w:id="1">
    <w:p w:rsidR="00080D9D" w:rsidRDefault="00080D9D" w:rsidP="000836C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0630"/>
      <w:docPartObj>
        <w:docPartGallery w:val="Page Numbers (Top of Page)"/>
        <w:docPartUnique/>
      </w:docPartObj>
    </w:sdtPr>
    <w:sdtContent>
      <w:p w:rsidR="000836C1" w:rsidRDefault="00530162">
        <w:pPr>
          <w:pStyle w:val="a8"/>
          <w:jc w:val="right"/>
        </w:pPr>
        <w:fldSimple w:instr=" PAGE   \* MERGEFORMAT ">
          <w:r w:rsidR="008A365E">
            <w:rPr>
              <w:noProof/>
            </w:rPr>
            <w:t>6</w:t>
          </w:r>
        </w:fldSimple>
      </w:p>
    </w:sdtContent>
  </w:sdt>
  <w:p w:rsidR="000836C1" w:rsidRDefault="000836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3A2"/>
    <w:multiLevelType w:val="hybridMultilevel"/>
    <w:tmpl w:val="88E0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40CA"/>
    <w:multiLevelType w:val="hybridMultilevel"/>
    <w:tmpl w:val="7082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558C8"/>
    <w:multiLevelType w:val="hybridMultilevel"/>
    <w:tmpl w:val="88E0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96F"/>
    <w:rsid w:val="00051396"/>
    <w:rsid w:val="00080D9D"/>
    <w:rsid w:val="000836C1"/>
    <w:rsid w:val="000C48A9"/>
    <w:rsid w:val="00265663"/>
    <w:rsid w:val="00530162"/>
    <w:rsid w:val="005865D3"/>
    <w:rsid w:val="00616CCD"/>
    <w:rsid w:val="00670911"/>
    <w:rsid w:val="00675607"/>
    <w:rsid w:val="006F15BB"/>
    <w:rsid w:val="00727633"/>
    <w:rsid w:val="008A365E"/>
    <w:rsid w:val="00AA6EF0"/>
    <w:rsid w:val="00AC5EA6"/>
    <w:rsid w:val="00B361CF"/>
    <w:rsid w:val="00B54906"/>
    <w:rsid w:val="00BA5F5B"/>
    <w:rsid w:val="00CB296F"/>
    <w:rsid w:val="00CE6D5E"/>
    <w:rsid w:val="00D13B82"/>
    <w:rsid w:val="00D32237"/>
    <w:rsid w:val="00D7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62"/>
  </w:style>
  <w:style w:type="paragraph" w:styleId="3">
    <w:name w:val="heading 3"/>
    <w:basedOn w:val="a"/>
    <w:next w:val="a"/>
    <w:link w:val="30"/>
    <w:qFormat/>
    <w:rsid w:val="00AC5E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9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6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6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361CF"/>
    <w:rPr>
      <w:color w:val="808080"/>
    </w:rPr>
  </w:style>
  <w:style w:type="character" w:customStyle="1" w:styleId="30">
    <w:name w:val="Заголовок 3 Знак"/>
    <w:basedOn w:val="a0"/>
    <w:link w:val="3"/>
    <w:rsid w:val="00AC5E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6C1"/>
  </w:style>
  <w:style w:type="paragraph" w:styleId="aa">
    <w:name w:val="footer"/>
    <w:basedOn w:val="a"/>
    <w:link w:val="ab"/>
    <w:uiPriority w:val="99"/>
    <w:semiHidden/>
    <w:unhideWhenUsed/>
    <w:rsid w:val="0008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chekaurovatv</dc:creator>
  <cp:keywords/>
  <dc:description/>
  <cp:lastModifiedBy>User</cp:lastModifiedBy>
  <cp:revision>13</cp:revision>
  <cp:lastPrinted>2010-12-30T12:48:00Z</cp:lastPrinted>
  <dcterms:created xsi:type="dcterms:W3CDTF">2010-12-30T06:50:00Z</dcterms:created>
  <dcterms:modified xsi:type="dcterms:W3CDTF">2013-04-08T17:24:00Z</dcterms:modified>
</cp:coreProperties>
</file>